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4B" w:rsidRDefault="001F2F0E" w:rsidP="00C01894">
      <w:pPr>
        <w:jc w:val="center"/>
        <w:rPr>
          <w:b/>
        </w:rPr>
      </w:pPr>
      <w:r w:rsidRPr="001F2F0E">
        <w:rPr>
          <w:rFonts w:hint="eastAsia"/>
          <w:b/>
        </w:rPr>
        <w:t>大学生の原子力発電に対する認識</w:t>
      </w:r>
    </w:p>
    <w:p w:rsidR="001F2F0E" w:rsidRDefault="001F2F0E" w:rsidP="00C01894">
      <w:pPr>
        <w:jc w:val="center"/>
        <w:rPr>
          <w:b/>
        </w:rPr>
      </w:pPr>
      <w:r>
        <w:rPr>
          <w:rFonts w:hint="eastAsia"/>
          <w:b/>
        </w:rPr>
        <w:t>アンドリュー・エリサル</w:t>
      </w:r>
      <w:r w:rsidR="004A0DC1">
        <w:rPr>
          <w:rFonts w:hint="eastAsia"/>
          <w:b/>
        </w:rPr>
        <w:t>デ</w:t>
      </w:r>
      <w:r>
        <w:rPr>
          <w:rFonts w:hint="eastAsia"/>
          <w:b/>
        </w:rPr>
        <w:t>とアンドリュー・ラミレツ</w:t>
      </w:r>
    </w:p>
    <w:p w:rsidR="001F2F0E" w:rsidRDefault="001F2F0E" w:rsidP="00C01894">
      <w:pPr>
        <w:jc w:val="center"/>
      </w:pPr>
      <w:r w:rsidRPr="001F2F0E">
        <w:rPr>
          <w:rFonts w:hint="eastAsia"/>
        </w:rPr>
        <w:t>カリフォルニア州立大学モントレーベイ校</w:t>
      </w:r>
    </w:p>
    <w:p w:rsidR="001F2F0E" w:rsidRDefault="00E92C95" w:rsidP="00C01894">
      <w:pPr>
        <w:jc w:val="center"/>
        <w:rPr>
          <w:b/>
        </w:rPr>
      </w:pPr>
      <w:r>
        <w:rPr>
          <w:rFonts w:hint="eastAsia"/>
          <w:b/>
        </w:rPr>
        <w:t>要旨</w:t>
      </w:r>
    </w:p>
    <w:p w:rsidR="006441BC" w:rsidRPr="006441BC" w:rsidRDefault="006441BC" w:rsidP="006441BC">
      <w:pPr>
        <w:ind w:left="720" w:right="720"/>
        <w:jc w:val="both"/>
      </w:pPr>
      <w:r w:rsidRPr="006441BC">
        <w:rPr>
          <w:rFonts w:hint="eastAsia"/>
        </w:rPr>
        <w:t>原子力発電に対する認識は、しだいに変わってきている。現在では、原子力発電は化石燃料に頼らず温室効果ガスを排出しない唯一の発電方法のため、現在の生活には重要である。しかし、最近原子力発電への依存も懸念されている。それは地震や津波によって起きた福島第一原子力発電所事故や最近でのドイツやアメリカでの反対からもきている。これからの将来を担う若者はどのように原子力発電を観ているのか。この研究では日本とアメリカの大学生にアンケート調査を行い、彼らが原子力発電の機能に関して正しい知識を持っているのかどうか。また、原子力発電の使用についてどのように思っているのか。そして将来のエネルギー源としてどのエネルギーが最良だと思っているのかを調べた。その結果日本の学生もアメリカの学生も原子力エネルギーの基本的な構造は知っているものの専門的な知識にはばらつきがみられた。またアメリカの学生は原子力発電所が原子爆弾のように爆発しないと思っているのに対し、ほとんどの日本の学生は爆発すると思っていることもわかった。日本の学生は原子力エネルギーに対しては意見が賛成と反対の２つに別れたのに対し、アメリカの学生はどちらともいえないと答えた学生の方が多かった。将来のエネルギーに対しては、両国の学生の見解は同じで環境にやさしいエネルギーにするべきだと思っていることがわかった。</w:t>
      </w:r>
    </w:p>
    <w:p w:rsidR="001366CD" w:rsidRPr="00CF0620" w:rsidRDefault="001366CD" w:rsidP="00CF0620">
      <w:pPr>
        <w:spacing w:line="360" w:lineRule="auto"/>
        <w:jc w:val="both"/>
        <w:rPr>
          <w:rFonts w:asciiTheme="minorEastAsia" w:hAnsiTheme="minorEastAsia"/>
          <w:b/>
          <w:sz w:val="24"/>
          <w:szCs w:val="24"/>
        </w:rPr>
      </w:pPr>
      <w:r w:rsidRPr="00CF0620">
        <w:rPr>
          <w:rFonts w:asciiTheme="minorEastAsia" w:hAnsiTheme="minorEastAsia" w:hint="eastAsia"/>
          <w:b/>
          <w:sz w:val="24"/>
          <w:szCs w:val="24"/>
        </w:rPr>
        <w:t>はじめに</w:t>
      </w:r>
    </w:p>
    <w:p w:rsidR="001366CD" w:rsidRPr="0081598B" w:rsidRDefault="002F2B70" w:rsidP="0081598B">
      <w:pPr>
        <w:pStyle w:val="NormalWeb"/>
        <w:spacing w:before="0" w:beforeAutospacing="0" w:after="0" w:afterAutospacing="0" w:line="360" w:lineRule="auto"/>
        <w:jc w:val="both"/>
        <w:rPr>
          <w:rFonts w:asciiTheme="minorEastAsia" w:eastAsiaTheme="minorEastAsia" w:hAnsiTheme="minorEastAsia"/>
        </w:rPr>
      </w:pPr>
      <w:r w:rsidRPr="00CF0620">
        <w:rPr>
          <w:rFonts w:asciiTheme="minorEastAsia" w:eastAsiaTheme="minorEastAsia" w:hAnsiTheme="minorEastAsia" w:hint="eastAsia"/>
          <w:b/>
        </w:rPr>
        <w:tab/>
      </w:r>
      <w:r w:rsidR="006441BC" w:rsidRPr="006441BC">
        <w:rPr>
          <w:rFonts w:asciiTheme="minorEastAsia" w:eastAsiaTheme="minorEastAsia" w:hAnsiTheme="minorEastAsia" w:hint="eastAsia"/>
        </w:rPr>
        <w:t>原子力発電に対する認識は、長年にわたって変化して来ている。現在では、原子力発電が化石燃料に頼らず温室効果ガスを排出しない唯一の発電方法なので、原子力発電は現在の生活において重要であると言われている。しかし、最近では度々原子力発電への依存を検討している。これは主に地震と津波によって起きた福島第一原子力発電所事故の危険が取り上げられていること、ドイツやアメリカの反対によるものかもしれない。大学生はそのような問題に対する政策を将来形づくるという立場にあるので、どのように原子力を捉えているかを知ることは大変重要である。</w:t>
      </w:r>
      <w:r w:rsidR="00A81C0D" w:rsidRPr="00CF0620">
        <w:rPr>
          <w:rFonts w:asciiTheme="minorEastAsia" w:eastAsiaTheme="minorEastAsia" w:hAnsiTheme="minorEastAsia" w:cs="MS Mincho"/>
        </w:rPr>
        <w:t>この研究では大学生の原子力に関する知識を分析し、それらがいかに原子力発電への意見に影響するのかを明らかにしたい。また、将来的に可能性のある原子力発電に対す</w:t>
      </w:r>
      <w:r w:rsidR="00C01894" w:rsidRPr="00CF0620">
        <w:rPr>
          <w:rFonts w:asciiTheme="minorEastAsia" w:eastAsiaTheme="minorEastAsia" w:hAnsiTheme="minorEastAsia" w:cs="MS Mincho"/>
        </w:rPr>
        <w:t>学生の認識を理解した</w:t>
      </w:r>
      <w:r w:rsidR="00C01894" w:rsidRPr="00CF0620">
        <w:rPr>
          <w:rFonts w:asciiTheme="minorEastAsia" w:eastAsiaTheme="minorEastAsia" w:hAnsiTheme="minorEastAsia" w:cs="MS Mincho" w:hint="eastAsia"/>
        </w:rPr>
        <w:t>い。</w:t>
      </w:r>
    </w:p>
    <w:p w:rsidR="001366CD" w:rsidRPr="00CF0620" w:rsidRDefault="001366CD" w:rsidP="006441BC">
      <w:pPr>
        <w:spacing w:before="240" w:line="360" w:lineRule="auto"/>
        <w:jc w:val="both"/>
        <w:rPr>
          <w:rFonts w:asciiTheme="minorEastAsia" w:hAnsiTheme="minorEastAsia"/>
          <w:b/>
          <w:sz w:val="24"/>
          <w:szCs w:val="24"/>
        </w:rPr>
      </w:pPr>
    </w:p>
    <w:p w:rsidR="001366CD" w:rsidRPr="00CF0620" w:rsidRDefault="001366CD" w:rsidP="006441BC">
      <w:pPr>
        <w:spacing w:before="240" w:line="360" w:lineRule="auto"/>
        <w:jc w:val="both"/>
        <w:rPr>
          <w:rFonts w:asciiTheme="minorEastAsia" w:hAnsiTheme="minorEastAsia"/>
          <w:b/>
          <w:sz w:val="24"/>
          <w:szCs w:val="24"/>
        </w:rPr>
      </w:pPr>
      <w:r w:rsidRPr="00CF0620">
        <w:rPr>
          <w:rFonts w:asciiTheme="minorEastAsia" w:hAnsiTheme="minorEastAsia" w:hint="eastAsia"/>
          <w:b/>
          <w:sz w:val="24"/>
          <w:szCs w:val="24"/>
        </w:rPr>
        <w:t>１．研究の重要性</w:t>
      </w:r>
    </w:p>
    <w:p w:rsidR="0096766E" w:rsidRPr="00CF0620" w:rsidRDefault="00366187" w:rsidP="008514EA">
      <w:pPr>
        <w:spacing w:line="360" w:lineRule="auto"/>
        <w:ind w:firstLine="720"/>
        <w:jc w:val="both"/>
        <w:rPr>
          <w:rFonts w:asciiTheme="minorEastAsia" w:hAnsiTheme="minorEastAsia"/>
          <w:sz w:val="24"/>
          <w:szCs w:val="24"/>
        </w:rPr>
      </w:pPr>
      <w:r w:rsidRPr="00CF0620">
        <w:rPr>
          <w:rFonts w:asciiTheme="minorEastAsia" w:hAnsiTheme="minorEastAsia" w:hint="eastAsia"/>
          <w:sz w:val="24"/>
          <w:szCs w:val="24"/>
        </w:rPr>
        <w:t>今日の社会では二酸化炭素を軽減することが重要視されてきており、原子力はそれを達成する重要な鍵である</w:t>
      </w:r>
      <w:r w:rsidR="0056260A" w:rsidRPr="00CF0620">
        <w:rPr>
          <w:rFonts w:asciiTheme="minorEastAsia" w:hAnsiTheme="minorEastAsia" w:hint="eastAsia"/>
          <w:sz w:val="24"/>
          <w:szCs w:val="24"/>
        </w:rPr>
        <w:t>。</w:t>
      </w:r>
      <w:r w:rsidRPr="00CF0620">
        <w:rPr>
          <w:rFonts w:asciiTheme="minorEastAsia" w:hAnsiTheme="minorEastAsia" w:hint="eastAsia"/>
          <w:sz w:val="24"/>
          <w:szCs w:val="24"/>
        </w:rPr>
        <w:t>日本に留学中、福島第一原子力発電所事故があったにも関わらず、多くの学生は原子力に対してより中立的な意見を持っているように感じた</w:t>
      </w:r>
      <w:r w:rsidR="0056260A" w:rsidRPr="00CF0620">
        <w:rPr>
          <w:rFonts w:asciiTheme="minorEastAsia" w:hAnsiTheme="minorEastAsia" w:hint="eastAsia"/>
          <w:sz w:val="24"/>
          <w:szCs w:val="24"/>
        </w:rPr>
        <w:t>。</w:t>
      </w:r>
      <w:r w:rsidRPr="00CF0620">
        <w:rPr>
          <w:rFonts w:asciiTheme="minorEastAsia" w:hAnsiTheme="minorEastAsia" w:hint="eastAsia"/>
          <w:sz w:val="24"/>
          <w:szCs w:val="24"/>
        </w:rPr>
        <w:t>アメリカ人は原発関連の事故を経験していないにも関わらず、原子力に対して否定的のようだった</w:t>
      </w:r>
      <w:r w:rsidR="0056260A" w:rsidRPr="00CF0620">
        <w:rPr>
          <w:rFonts w:asciiTheme="minorEastAsia" w:hAnsiTheme="minorEastAsia" w:hint="eastAsia"/>
          <w:sz w:val="24"/>
          <w:szCs w:val="24"/>
        </w:rPr>
        <w:t>。</w:t>
      </w:r>
      <w:r w:rsidRPr="00CF0620">
        <w:rPr>
          <w:rFonts w:asciiTheme="minorEastAsia" w:hAnsiTheme="minorEastAsia" w:hint="eastAsia"/>
          <w:sz w:val="24"/>
          <w:szCs w:val="24"/>
        </w:rPr>
        <w:t>これらの違いは非常に興味深く、原子力は日本とアメリカではどう捉えられているか、また学生達は原子力の使用についてどのような意見をもっているのか研究するきっかけとなった</w:t>
      </w:r>
      <w:r w:rsidR="0056260A" w:rsidRPr="00CF0620">
        <w:rPr>
          <w:rFonts w:asciiTheme="minorEastAsia" w:hAnsiTheme="minorEastAsia" w:hint="eastAsia"/>
          <w:sz w:val="24"/>
          <w:szCs w:val="24"/>
        </w:rPr>
        <w:t>。</w:t>
      </w:r>
    </w:p>
    <w:p w:rsidR="001366CD" w:rsidRPr="00CF0620" w:rsidRDefault="001366CD" w:rsidP="008514EA">
      <w:pPr>
        <w:spacing w:line="360" w:lineRule="auto"/>
        <w:jc w:val="both"/>
        <w:rPr>
          <w:rFonts w:asciiTheme="minorEastAsia" w:hAnsiTheme="minorEastAsia"/>
          <w:b/>
          <w:sz w:val="24"/>
          <w:szCs w:val="24"/>
        </w:rPr>
      </w:pPr>
    </w:p>
    <w:p w:rsidR="001366CD" w:rsidRPr="00CF0620" w:rsidRDefault="00A81C0D" w:rsidP="008514EA">
      <w:pPr>
        <w:spacing w:line="360" w:lineRule="auto"/>
        <w:jc w:val="both"/>
        <w:rPr>
          <w:rFonts w:asciiTheme="minorEastAsia" w:hAnsiTheme="minorEastAsia"/>
          <w:b/>
          <w:sz w:val="24"/>
          <w:szCs w:val="24"/>
        </w:rPr>
      </w:pPr>
      <w:r w:rsidRPr="00CF0620">
        <w:rPr>
          <w:rFonts w:asciiTheme="minorEastAsia" w:hAnsiTheme="minorEastAsia"/>
          <w:b/>
          <w:sz w:val="24"/>
          <w:szCs w:val="24"/>
        </w:rPr>
        <w:br w:type="page"/>
      </w:r>
      <w:r w:rsidR="001366CD" w:rsidRPr="00CF0620">
        <w:rPr>
          <w:rFonts w:asciiTheme="minorEastAsia" w:hAnsiTheme="minorEastAsia" w:hint="eastAsia"/>
          <w:b/>
          <w:sz w:val="24"/>
          <w:szCs w:val="24"/>
        </w:rPr>
        <w:lastRenderedPageBreak/>
        <w:t>２．研究質問</w:t>
      </w:r>
    </w:p>
    <w:p w:rsidR="002F2B70" w:rsidRPr="00CF0620" w:rsidRDefault="002F2B70" w:rsidP="008514EA">
      <w:pPr>
        <w:pStyle w:val="ListParagraph"/>
        <w:numPr>
          <w:ilvl w:val="0"/>
          <w:numId w:val="4"/>
        </w:numPr>
        <w:spacing w:line="360" w:lineRule="auto"/>
        <w:jc w:val="both"/>
        <w:rPr>
          <w:rFonts w:asciiTheme="minorEastAsia" w:hAnsiTheme="minorEastAsia"/>
          <w:sz w:val="24"/>
          <w:szCs w:val="24"/>
        </w:rPr>
      </w:pPr>
      <w:r w:rsidRPr="00CF0620">
        <w:rPr>
          <w:rFonts w:asciiTheme="minorEastAsia" w:hAnsiTheme="minorEastAsia" w:hint="eastAsia"/>
          <w:sz w:val="24"/>
          <w:szCs w:val="24"/>
        </w:rPr>
        <w:t>原子力発電がどのように機能しているか学生はどれくらい知っているのか</w:t>
      </w:r>
    </w:p>
    <w:p w:rsidR="002F2B70" w:rsidRPr="00CF0620" w:rsidRDefault="002F2B70" w:rsidP="008514EA">
      <w:pPr>
        <w:pStyle w:val="ListParagraph"/>
        <w:numPr>
          <w:ilvl w:val="0"/>
          <w:numId w:val="4"/>
        </w:numPr>
        <w:spacing w:line="360" w:lineRule="auto"/>
        <w:jc w:val="both"/>
        <w:rPr>
          <w:rFonts w:asciiTheme="minorEastAsia" w:hAnsiTheme="minorEastAsia"/>
          <w:sz w:val="24"/>
          <w:szCs w:val="24"/>
        </w:rPr>
      </w:pPr>
      <w:r w:rsidRPr="00CF0620">
        <w:rPr>
          <w:rFonts w:asciiTheme="minorEastAsia" w:hAnsiTheme="minorEastAsia" w:hint="eastAsia"/>
          <w:sz w:val="24"/>
          <w:szCs w:val="24"/>
        </w:rPr>
        <w:t>原子力発電の使用について大学生はどのような意見を持っているのか</w:t>
      </w:r>
    </w:p>
    <w:p w:rsidR="002F2B70" w:rsidRPr="00CF0620" w:rsidRDefault="002F2B70" w:rsidP="008514EA">
      <w:pPr>
        <w:pStyle w:val="ListParagraph"/>
        <w:numPr>
          <w:ilvl w:val="0"/>
          <w:numId w:val="4"/>
        </w:numPr>
        <w:spacing w:line="360" w:lineRule="auto"/>
        <w:jc w:val="both"/>
        <w:rPr>
          <w:rFonts w:asciiTheme="minorEastAsia" w:hAnsiTheme="minorEastAsia"/>
          <w:sz w:val="24"/>
          <w:szCs w:val="24"/>
        </w:rPr>
      </w:pPr>
      <w:r w:rsidRPr="00CF0620">
        <w:rPr>
          <w:rFonts w:asciiTheme="minorEastAsia" w:hAnsiTheme="minorEastAsia" w:hint="eastAsia"/>
          <w:sz w:val="24"/>
          <w:szCs w:val="24"/>
        </w:rPr>
        <w:t>将来のエネルギー源としてどのエネルギーが最良だと思うか</w:t>
      </w:r>
    </w:p>
    <w:p w:rsidR="0056260A" w:rsidRPr="00CF0620" w:rsidRDefault="0056260A" w:rsidP="008514EA">
      <w:pPr>
        <w:spacing w:line="360" w:lineRule="auto"/>
        <w:jc w:val="both"/>
        <w:rPr>
          <w:rFonts w:asciiTheme="minorEastAsia" w:hAnsiTheme="minorEastAsia"/>
          <w:b/>
          <w:sz w:val="24"/>
          <w:szCs w:val="24"/>
        </w:rPr>
      </w:pPr>
      <w:r w:rsidRPr="00CF0620">
        <w:rPr>
          <w:rFonts w:asciiTheme="minorEastAsia" w:hAnsiTheme="minorEastAsia" w:hint="eastAsia"/>
          <w:b/>
          <w:sz w:val="24"/>
          <w:szCs w:val="24"/>
        </w:rPr>
        <w:t>３．研究背景</w:t>
      </w:r>
    </w:p>
    <w:p w:rsidR="0096766E" w:rsidRPr="00CF0620" w:rsidRDefault="00354AA4" w:rsidP="008514EA">
      <w:pPr>
        <w:spacing w:line="360" w:lineRule="auto"/>
        <w:jc w:val="both"/>
        <w:rPr>
          <w:rFonts w:asciiTheme="minorEastAsia" w:hAnsiTheme="minorEastAsia"/>
          <w:sz w:val="24"/>
          <w:szCs w:val="24"/>
        </w:rPr>
      </w:pPr>
      <w:r w:rsidRPr="00CF0620">
        <w:rPr>
          <w:rFonts w:asciiTheme="minorEastAsia" w:hAnsiTheme="minorEastAsia" w:hint="eastAsia"/>
          <w:sz w:val="24"/>
          <w:szCs w:val="24"/>
        </w:rPr>
        <w:t>３.１</w:t>
      </w:r>
      <w:r w:rsidR="00555C96" w:rsidRPr="00CF0620">
        <w:rPr>
          <w:rFonts w:asciiTheme="minorEastAsia" w:hAnsiTheme="minorEastAsia" w:hint="eastAsia"/>
          <w:sz w:val="24"/>
          <w:szCs w:val="24"/>
        </w:rPr>
        <w:t xml:space="preserve">　</w:t>
      </w:r>
      <w:r w:rsidR="00366187" w:rsidRPr="00CF0620">
        <w:rPr>
          <w:rFonts w:asciiTheme="minorEastAsia" w:hAnsiTheme="minorEastAsia" w:hint="eastAsia"/>
          <w:sz w:val="24"/>
          <w:szCs w:val="24"/>
        </w:rPr>
        <w:t>原子力発電の歴史</w:t>
      </w:r>
    </w:p>
    <w:p w:rsidR="0081598B" w:rsidRPr="00CF0620" w:rsidRDefault="00BE6A41" w:rsidP="008514EA">
      <w:pPr>
        <w:spacing w:line="360" w:lineRule="auto"/>
        <w:ind w:firstLine="720"/>
        <w:jc w:val="both"/>
        <w:rPr>
          <w:rFonts w:asciiTheme="minorEastAsia" w:hAnsiTheme="minorEastAsia"/>
          <w:sz w:val="24"/>
          <w:szCs w:val="24"/>
        </w:rPr>
      </w:pPr>
      <w:r w:rsidRPr="00CF0620">
        <w:rPr>
          <w:rFonts w:asciiTheme="minorEastAsia" w:hAnsiTheme="minorEastAsia" w:hint="eastAsia"/>
          <w:sz w:val="24"/>
          <w:szCs w:val="24"/>
        </w:rPr>
        <w:t>原子力発電は</w:t>
      </w:r>
      <w:r w:rsidRPr="00CF0620">
        <w:rPr>
          <w:rFonts w:asciiTheme="minorEastAsia" w:hAnsiTheme="minorEastAsia"/>
          <w:sz w:val="24"/>
          <w:szCs w:val="24"/>
        </w:rPr>
        <w:t>1932</w:t>
      </w:r>
      <w:r w:rsidR="00E92C95">
        <w:rPr>
          <w:rFonts w:asciiTheme="minorEastAsia" w:hAnsiTheme="minorEastAsia" w:hint="eastAsia"/>
          <w:sz w:val="24"/>
          <w:szCs w:val="24"/>
        </w:rPr>
        <w:t>年</w:t>
      </w:r>
      <w:r w:rsidRPr="00CF0620">
        <w:rPr>
          <w:rFonts w:asciiTheme="minorEastAsia" w:hAnsiTheme="minorEastAsia" w:hint="eastAsia"/>
          <w:sz w:val="24"/>
          <w:szCs w:val="24"/>
        </w:rPr>
        <w:t>にジエームス・</w:t>
      </w:r>
      <w:r w:rsidR="00E92C95">
        <w:rPr>
          <w:rFonts w:asciiTheme="minorEastAsia" w:hAnsiTheme="minorEastAsia" w:hint="eastAsia"/>
          <w:sz w:val="24"/>
          <w:szCs w:val="24"/>
        </w:rPr>
        <w:t>チャドウィックが中性子を発見以来、このように発展してきた。1946年</w:t>
      </w:r>
      <w:r w:rsidRPr="00CF0620">
        <w:rPr>
          <w:rFonts w:asciiTheme="minorEastAsia" w:hAnsiTheme="minorEastAsia" w:hint="eastAsia"/>
          <w:sz w:val="24"/>
          <w:szCs w:val="24"/>
        </w:rPr>
        <w:t>先進国による日常生</w:t>
      </w:r>
      <w:r w:rsidR="00E92C95">
        <w:rPr>
          <w:rFonts w:asciiTheme="minorEastAsia" w:hAnsiTheme="minorEastAsia" w:hint="eastAsia"/>
          <w:sz w:val="24"/>
          <w:szCs w:val="24"/>
        </w:rPr>
        <w:t>活のための原子力発電の研究がなされ、世界で初めてロシアに1954年、イギリスに1956年に原子力発電が建設された。アメリカでは1945年に原爆を日本の広島に投下し、1946</w:t>
      </w:r>
      <w:r w:rsidRPr="00CF0620">
        <w:rPr>
          <w:rFonts w:asciiTheme="minorEastAsia" w:hAnsiTheme="minorEastAsia" w:hint="eastAsia"/>
          <w:sz w:val="24"/>
          <w:szCs w:val="24"/>
        </w:rPr>
        <w:t>年に原子</w:t>
      </w:r>
      <w:r w:rsidR="00E92C95">
        <w:rPr>
          <w:rFonts w:asciiTheme="minorEastAsia" w:hAnsiTheme="minorEastAsia" w:hint="eastAsia"/>
          <w:sz w:val="24"/>
          <w:szCs w:val="24"/>
        </w:rPr>
        <w:t>法が制定された。しかし原子力発電へ対しての強い反対もあり1970</w:t>
      </w:r>
      <w:r w:rsidRPr="00CF0620">
        <w:rPr>
          <w:rFonts w:asciiTheme="minorEastAsia" w:hAnsiTheme="minorEastAsia" w:hint="eastAsia"/>
          <w:sz w:val="24"/>
          <w:szCs w:val="24"/>
        </w:rPr>
        <w:t>年台には原子力発電の成長が停滞</w:t>
      </w:r>
      <w:r w:rsidR="00E92C95">
        <w:rPr>
          <w:rFonts w:asciiTheme="minorEastAsia" w:hAnsiTheme="minorEastAsia" w:hint="eastAsia"/>
          <w:sz w:val="24"/>
          <w:szCs w:val="24"/>
        </w:rPr>
        <w:t>した。日本では1955年には原子力発電の研究がはじまり、1966</w:t>
      </w:r>
      <w:r w:rsidRPr="00CF0620">
        <w:rPr>
          <w:rFonts w:asciiTheme="minorEastAsia" w:hAnsiTheme="minorEastAsia" w:hint="eastAsia"/>
          <w:sz w:val="24"/>
          <w:szCs w:val="24"/>
        </w:rPr>
        <w:t>年には日本初に原子力発電所ができた。アメリカとの共同研究の同意もされ発展をしていくなか、</w:t>
      </w:r>
      <w:r w:rsidR="0081598B">
        <w:rPr>
          <w:rFonts w:asciiTheme="minorEastAsia" w:hAnsiTheme="minorEastAsia" w:hint="eastAsia"/>
          <w:sz w:val="24"/>
          <w:szCs w:val="24"/>
        </w:rPr>
        <w:t>2011</w:t>
      </w:r>
      <w:r w:rsidR="00E92C95">
        <w:rPr>
          <w:rFonts w:asciiTheme="minorEastAsia" w:hAnsiTheme="minorEastAsia" w:hint="eastAsia"/>
          <w:sz w:val="24"/>
          <w:szCs w:val="24"/>
        </w:rPr>
        <w:t>年</w:t>
      </w:r>
      <w:r w:rsidRPr="00CF0620">
        <w:rPr>
          <w:rFonts w:asciiTheme="minorEastAsia" w:hAnsiTheme="minorEastAsia" w:hint="eastAsia"/>
          <w:sz w:val="24"/>
          <w:szCs w:val="24"/>
        </w:rPr>
        <w:t>に地震による津波で</w:t>
      </w:r>
      <w:r w:rsidR="004A69C1">
        <w:rPr>
          <w:rFonts w:asciiTheme="minorEastAsia" w:hAnsiTheme="minorEastAsia" w:hint="eastAsia"/>
          <w:sz w:val="24"/>
          <w:szCs w:val="24"/>
        </w:rPr>
        <w:t>福島原発事故が起き</w:t>
      </w:r>
      <w:r w:rsidR="00E92C95">
        <w:rPr>
          <w:rFonts w:asciiTheme="minorEastAsia" w:hAnsiTheme="minorEastAsia" w:hint="eastAsia"/>
          <w:sz w:val="24"/>
          <w:szCs w:val="24"/>
        </w:rPr>
        <w:t>、</w:t>
      </w:r>
      <w:r w:rsidR="004A69C1">
        <w:rPr>
          <w:rFonts w:asciiTheme="minorEastAsia" w:hAnsiTheme="minorEastAsia" w:hint="eastAsia"/>
          <w:sz w:val="24"/>
          <w:szCs w:val="24"/>
        </w:rPr>
        <w:t>それ以来原子力発電への支持が急落してい</w:t>
      </w:r>
      <w:r w:rsidR="00E92C95">
        <w:rPr>
          <w:rFonts w:asciiTheme="minorEastAsia" w:hAnsiTheme="minorEastAsia" w:hint="eastAsia"/>
          <w:sz w:val="24"/>
          <w:szCs w:val="24"/>
        </w:rPr>
        <w:t>っ</w:t>
      </w:r>
      <w:r w:rsidRPr="00CF0620">
        <w:rPr>
          <w:rFonts w:asciiTheme="minorEastAsia" w:hAnsiTheme="minorEastAsia" w:hint="eastAsia"/>
          <w:sz w:val="24"/>
          <w:szCs w:val="24"/>
        </w:rPr>
        <w:t>た。</w:t>
      </w:r>
    </w:p>
    <w:p w:rsidR="0096766E" w:rsidRPr="00CF0620" w:rsidRDefault="00354AA4" w:rsidP="008514EA">
      <w:pPr>
        <w:spacing w:line="360" w:lineRule="auto"/>
        <w:jc w:val="both"/>
        <w:rPr>
          <w:rFonts w:asciiTheme="minorEastAsia" w:hAnsiTheme="minorEastAsia"/>
          <w:sz w:val="24"/>
          <w:szCs w:val="24"/>
        </w:rPr>
      </w:pPr>
      <w:r w:rsidRPr="00CF0620">
        <w:rPr>
          <w:rFonts w:asciiTheme="minorEastAsia" w:hAnsiTheme="minorEastAsia" w:hint="eastAsia"/>
          <w:sz w:val="24"/>
          <w:szCs w:val="24"/>
        </w:rPr>
        <w:t>３.２</w:t>
      </w:r>
      <w:r w:rsidR="00BE6A41" w:rsidRPr="00CF0620">
        <w:rPr>
          <w:rFonts w:asciiTheme="minorEastAsia" w:hAnsiTheme="minorEastAsia" w:hint="eastAsia"/>
          <w:sz w:val="24"/>
          <w:szCs w:val="24"/>
        </w:rPr>
        <w:t xml:space="preserve">　</w:t>
      </w:r>
      <w:r w:rsidR="00366187" w:rsidRPr="00CF0620">
        <w:rPr>
          <w:rFonts w:asciiTheme="minorEastAsia" w:hAnsiTheme="minorEastAsia" w:hint="eastAsia"/>
          <w:sz w:val="24"/>
          <w:szCs w:val="24"/>
        </w:rPr>
        <w:t>原子力の産出と消費</w:t>
      </w:r>
    </w:p>
    <w:p w:rsidR="00DB36E3" w:rsidRPr="00CF0620" w:rsidRDefault="00E92C95" w:rsidP="0092698D">
      <w:pPr>
        <w:spacing w:line="360" w:lineRule="auto"/>
        <w:ind w:firstLine="720"/>
        <w:jc w:val="both"/>
        <w:rPr>
          <w:rFonts w:asciiTheme="minorEastAsia" w:hAnsiTheme="minorEastAsia"/>
          <w:sz w:val="24"/>
          <w:szCs w:val="24"/>
        </w:rPr>
      </w:pPr>
      <w:r>
        <w:rPr>
          <w:rFonts w:asciiTheme="minorEastAsia" w:hAnsiTheme="minorEastAsia" w:hint="eastAsia"/>
          <w:sz w:val="24"/>
          <w:szCs w:val="24"/>
        </w:rPr>
        <w:t>世界の11</w:t>
      </w:r>
      <w:r w:rsidR="00DB36E3" w:rsidRPr="00CF0620">
        <w:rPr>
          <w:rFonts w:asciiTheme="minorEastAsia" w:hAnsiTheme="minorEastAsia" w:hint="eastAsia"/>
          <w:sz w:val="24"/>
          <w:szCs w:val="24"/>
        </w:rPr>
        <w:t>％がこの原子力発電だ</w:t>
      </w:r>
      <w:r>
        <w:rPr>
          <w:rFonts w:asciiTheme="minorEastAsia" w:hAnsiTheme="minorEastAsia" w:hint="eastAsia"/>
          <w:sz w:val="24"/>
          <w:szCs w:val="24"/>
        </w:rPr>
        <w:t>。世界には４００台程</w:t>
      </w:r>
      <w:r w:rsidR="00BE6A41" w:rsidRPr="00CF0620">
        <w:rPr>
          <w:rFonts w:asciiTheme="minorEastAsia" w:hAnsiTheme="minorEastAsia" w:hint="eastAsia"/>
          <w:sz w:val="24"/>
          <w:szCs w:val="24"/>
        </w:rPr>
        <w:t>の原子炉</w:t>
      </w:r>
      <w:r w:rsidR="0092698D">
        <w:rPr>
          <w:rFonts w:asciiTheme="minorEastAsia" w:hAnsiTheme="minorEastAsia" w:hint="eastAsia"/>
          <w:sz w:val="24"/>
          <w:szCs w:val="24"/>
        </w:rPr>
        <w:t>があるが、</w:t>
      </w:r>
      <w:r>
        <w:rPr>
          <w:rFonts w:asciiTheme="minorEastAsia" w:hAnsiTheme="minorEastAsia" w:hint="eastAsia"/>
          <w:sz w:val="24"/>
          <w:szCs w:val="24"/>
        </w:rPr>
        <w:t>福島の原発事故が多くの原子炉を停止する</w:t>
      </w:r>
      <w:r w:rsidR="00DB36E3" w:rsidRPr="00CF0620">
        <w:rPr>
          <w:rFonts w:asciiTheme="minorEastAsia" w:hAnsiTheme="minorEastAsia" w:hint="eastAsia"/>
          <w:sz w:val="24"/>
          <w:szCs w:val="24"/>
        </w:rPr>
        <w:t>原因にもなっ</w:t>
      </w:r>
      <w:r w:rsidR="00BE6A41" w:rsidRPr="00CF0620">
        <w:rPr>
          <w:rFonts w:asciiTheme="minorEastAsia" w:hAnsiTheme="minorEastAsia" w:hint="eastAsia"/>
          <w:sz w:val="24"/>
          <w:szCs w:val="24"/>
        </w:rPr>
        <w:t>た。</w:t>
      </w:r>
      <w:r>
        <w:rPr>
          <w:rFonts w:asciiTheme="minorEastAsia" w:hAnsiTheme="minorEastAsia" w:hint="eastAsia"/>
          <w:sz w:val="24"/>
          <w:szCs w:val="24"/>
        </w:rPr>
        <w:t>アメリカでは国内の発電の21</w:t>
      </w:r>
      <w:r w:rsidR="00DB36E3" w:rsidRPr="00CF0620">
        <w:rPr>
          <w:rFonts w:asciiTheme="minorEastAsia" w:hAnsiTheme="minorEastAsia" w:hint="eastAsia"/>
          <w:sz w:val="24"/>
          <w:szCs w:val="24"/>
        </w:rPr>
        <w:t>％</w:t>
      </w:r>
      <w:r>
        <w:rPr>
          <w:rFonts w:asciiTheme="minorEastAsia" w:hAnsiTheme="minorEastAsia" w:hint="eastAsia"/>
          <w:sz w:val="24"/>
          <w:szCs w:val="24"/>
        </w:rPr>
        <w:t>を</w:t>
      </w:r>
      <w:r w:rsidR="00DB36E3" w:rsidRPr="00CF0620">
        <w:rPr>
          <w:rFonts w:asciiTheme="minorEastAsia" w:hAnsiTheme="minorEastAsia" w:hint="eastAsia"/>
          <w:sz w:val="24"/>
          <w:szCs w:val="24"/>
        </w:rPr>
        <w:t>原発</w:t>
      </w:r>
      <w:r>
        <w:rPr>
          <w:rFonts w:asciiTheme="minorEastAsia" w:hAnsiTheme="minorEastAsia" w:hint="eastAsia"/>
          <w:sz w:val="24"/>
          <w:szCs w:val="24"/>
        </w:rPr>
        <w:t>に頼っており、３番目に多く使われているエネルギー源だ。一番多く使</w:t>
      </w:r>
      <w:r w:rsidR="0092698D">
        <w:rPr>
          <w:rFonts w:asciiTheme="minorEastAsia" w:hAnsiTheme="minorEastAsia" w:hint="eastAsia"/>
          <w:sz w:val="24"/>
          <w:szCs w:val="24"/>
        </w:rPr>
        <w:t>われているエネルギー源は石炭である。日本の場合は福島の原発</w:t>
      </w:r>
      <w:r>
        <w:rPr>
          <w:rFonts w:asciiTheme="minorEastAsia" w:hAnsiTheme="minorEastAsia" w:hint="eastAsia"/>
          <w:sz w:val="24"/>
          <w:szCs w:val="24"/>
        </w:rPr>
        <w:t>事故の前は２番目に多く使われる</w:t>
      </w:r>
      <w:r w:rsidR="0092698D">
        <w:rPr>
          <w:rFonts w:asciiTheme="minorEastAsia" w:hAnsiTheme="minorEastAsia" w:hint="eastAsia"/>
          <w:sz w:val="24"/>
          <w:szCs w:val="24"/>
        </w:rPr>
        <w:t>エネルギー源だった</w:t>
      </w:r>
      <w:r w:rsidR="00DB36E3" w:rsidRPr="00CF0620">
        <w:rPr>
          <w:rFonts w:asciiTheme="minorEastAsia" w:hAnsiTheme="minorEastAsia" w:hint="eastAsia"/>
          <w:sz w:val="24"/>
          <w:szCs w:val="24"/>
        </w:rPr>
        <w:t>が</w:t>
      </w:r>
      <w:r w:rsidR="000C0CB0">
        <w:rPr>
          <w:rFonts w:asciiTheme="minorEastAsia" w:hAnsiTheme="minorEastAsia" w:hint="eastAsia"/>
          <w:sz w:val="24"/>
          <w:szCs w:val="24"/>
        </w:rPr>
        <w:t>、今は</w:t>
      </w:r>
      <w:r w:rsidR="0092698D">
        <w:rPr>
          <w:rFonts w:asciiTheme="minorEastAsia" w:hAnsiTheme="minorEastAsia" w:hint="eastAsia"/>
          <w:sz w:val="24"/>
          <w:szCs w:val="24"/>
        </w:rPr>
        <w:t>５％に満たない</w:t>
      </w:r>
      <w:r w:rsidR="00DB36E3" w:rsidRPr="00CF0620">
        <w:rPr>
          <w:rFonts w:asciiTheme="minorEastAsia" w:hAnsiTheme="minorEastAsia" w:hint="eastAsia"/>
          <w:sz w:val="24"/>
          <w:szCs w:val="24"/>
        </w:rPr>
        <w:t>。</w:t>
      </w:r>
      <w:r w:rsidR="000C0CB0">
        <w:rPr>
          <w:rFonts w:asciiTheme="minorEastAsia" w:hAnsiTheme="minorEastAsia" w:hint="eastAsia"/>
          <w:sz w:val="24"/>
          <w:szCs w:val="24"/>
        </w:rPr>
        <w:t>日本もアメリカと同じように石炭が一番消費されている。10</w:t>
      </w:r>
      <w:r w:rsidR="00DB36E3" w:rsidRPr="00CF0620">
        <w:rPr>
          <w:rFonts w:asciiTheme="minorEastAsia" w:hAnsiTheme="minorEastAsia" w:hint="eastAsia"/>
          <w:sz w:val="24"/>
          <w:szCs w:val="24"/>
        </w:rPr>
        <w:t>％が</w:t>
      </w:r>
      <w:r w:rsidR="000C0CB0">
        <w:rPr>
          <w:rFonts w:asciiTheme="minorEastAsia" w:hAnsiTheme="minorEastAsia" w:hint="eastAsia"/>
          <w:sz w:val="24"/>
          <w:szCs w:val="24"/>
        </w:rPr>
        <w:t>再生産可能エネルギーによる発電である。エネルギーの消費について</w:t>
      </w:r>
      <w:r w:rsidR="00DB36E3" w:rsidRPr="00CF0620">
        <w:rPr>
          <w:rFonts w:asciiTheme="minorEastAsia" w:hAnsiTheme="minorEastAsia" w:hint="eastAsia"/>
          <w:sz w:val="24"/>
          <w:szCs w:val="24"/>
        </w:rPr>
        <w:t>、アメリカ</w:t>
      </w:r>
      <w:r w:rsidR="004E32C3">
        <w:rPr>
          <w:rFonts w:asciiTheme="minorEastAsia" w:hAnsiTheme="minorEastAsia" w:hint="eastAsia"/>
          <w:sz w:val="24"/>
          <w:szCs w:val="24"/>
        </w:rPr>
        <w:t>では石油の消費が45％</w:t>
      </w:r>
      <w:r w:rsidR="00DB36E3" w:rsidRPr="00CF0620">
        <w:rPr>
          <w:rFonts w:asciiTheme="minorEastAsia" w:hAnsiTheme="minorEastAsia" w:hint="eastAsia"/>
          <w:sz w:val="24"/>
          <w:szCs w:val="24"/>
        </w:rPr>
        <w:t>と高く電子力、水素と続く。</w:t>
      </w:r>
      <w:r w:rsidR="00EC5CC1">
        <w:rPr>
          <w:rFonts w:asciiTheme="minorEastAsia" w:hAnsiTheme="minorEastAsia" w:hint="eastAsia"/>
          <w:sz w:val="24"/>
          <w:szCs w:val="24"/>
        </w:rPr>
        <w:t>日本</w:t>
      </w:r>
      <w:r w:rsidR="004E32C3">
        <w:rPr>
          <w:rFonts w:asciiTheme="minorEastAsia" w:hAnsiTheme="minorEastAsia" w:hint="eastAsia"/>
          <w:sz w:val="24"/>
          <w:szCs w:val="24"/>
        </w:rPr>
        <w:t>もアメリカと</w:t>
      </w:r>
      <w:r w:rsidR="0092698D" w:rsidRPr="0092698D">
        <w:rPr>
          <w:rFonts w:asciiTheme="minorEastAsia" w:hAnsiTheme="minorEastAsia" w:hint="eastAsia"/>
          <w:sz w:val="24"/>
          <w:szCs w:val="24"/>
        </w:rPr>
        <w:t>同様</w:t>
      </w:r>
      <w:r w:rsidR="0092698D">
        <w:rPr>
          <w:rFonts w:asciiTheme="minorEastAsia" w:hAnsiTheme="minorEastAsia" w:hint="eastAsia"/>
          <w:sz w:val="24"/>
          <w:szCs w:val="24"/>
        </w:rPr>
        <w:t>、</w:t>
      </w:r>
      <w:r w:rsidR="0092698D" w:rsidRPr="004E32C3">
        <w:rPr>
          <w:rFonts w:asciiTheme="minorEastAsia" w:hAnsiTheme="minorEastAsia" w:hint="eastAsia"/>
          <w:sz w:val="24"/>
          <w:szCs w:val="24"/>
        </w:rPr>
        <w:t>石</w:t>
      </w:r>
      <w:r w:rsidR="0092698D">
        <w:rPr>
          <w:rFonts w:asciiTheme="minorEastAsia" w:hAnsiTheme="minorEastAsia" w:hint="eastAsia"/>
          <w:sz w:val="24"/>
          <w:szCs w:val="24"/>
        </w:rPr>
        <w:t>油</w:t>
      </w:r>
      <w:r w:rsidR="004E32C3" w:rsidRPr="0092698D">
        <w:rPr>
          <w:rFonts w:asciiTheme="minorEastAsia" w:hAnsiTheme="minorEastAsia" w:hint="eastAsia"/>
          <w:sz w:val="24"/>
          <w:szCs w:val="24"/>
        </w:rPr>
        <w:t>の消費</w:t>
      </w:r>
      <w:r w:rsidR="004E32C3">
        <w:rPr>
          <w:rFonts w:asciiTheme="minorEastAsia" w:hAnsiTheme="minorEastAsia" w:hint="eastAsia"/>
          <w:sz w:val="24"/>
          <w:szCs w:val="24"/>
        </w:rPr>
        <w:t>が45</w:t>
      </w:r>
      <w:r w:rsidR="0092698D">
        <w:rPr>
          <w:rFonts w:asciiTheme="minorEastAsia" w:hAnsiTheme="minorEastAsia" w:hint="eastAsia"/>
          <w:sz w:val="24"/>
          <w:szCs w:val="24"/>
        </w:rPr>
        <w:t>％と一番高く、福島第一原発の事故以来</w:t>
      </w:r>
      <w:r w:rsidR="00DB36E3" w:rsidRPr="00CF0620">
        <w:rPr>
          <w:rFonts w:asciiTheme="minorEastAsia" w:hAnsiTheme="minorEastAsia" w:hint="eastAsia"/>
          <w:sz w:val="24"/>
          <w:szCs w:val="24"/>
        </w:rPr>
        <w:t>原子力によるエネルギー</w:t>
      </w:r>
      <w:r w:rsidR="004E32C3">
        <w:rPr>
          <w:rFonts w:asciiTheme="minorEastAsia" w:hAnsiTheme="minorEastAsia" w:hint="eastAsia"/>
          <w:sz w:val="24"/>
          <w:szCs w:val="24"/>
        </w:rPr>
        <w:t>発電は過去の13％から1</w:t>
      </w:r>
      <w:r w:rsidR="00DB36E3" w:rsidRPr="00CF0620">
        <w:rPr>
          <w:rFonts w:asciiTheme="minorEastAsia" w:hAnsiTheme="minorEastAsia" w:hint="eastAsia"/>
          <w:sz w:val="24"/>
          <w:szCs w:val="24"/>
        </w:rPr>
        <w:t>％となっている。</w:t>
      </w:r>
    </w:p>
    <w:p w:rsidR="00A81C0D" w:rsidRPr="00CF0620" w:rsidRDefault="00A81C0D" w:rsidP="008514EA">
      <w:pPr>
        <w:spacing w:line="360" w:lineRule="auto"/>
        <w:jc w:val="both"/>
        <w:rPr>
          <w:rFonts w:asciiTheme="minorEastAsia" w:hAnsiTheme="minorEastAsia"/>
          <w:b/>
          <w:sz w:val="24"/>
          <w:szCs w:val="24"/>
        </w:rPr>
      </w:pPr>
    </w:p>
    <w:p w:rsidR="00DB36E3" w:rsidRPr="00CF0620" w:rsidRDefault="00DB36E3" w:rsidP="008514EA">
      <w:pPr>
        <w:spacing w:line="360" w:lineRule="auto"/>
        <w:jc w:val="both"/>
        <w:rPr>
          <w:rFonts w:asciiTheme="minorEastAsia" w:hAnsiTheme="minorEastAsia"/>
          <w:b/>
          <w:sz w:val="24"/>
          <w:szCs w:val="24"/>
        </w:rPr>
      </w:pPr>
      <w:r w:rsidRPr="00CF0620">
        <w:rPr>
          <w:rFonts w:asciiTheme="minorEastAsia" w:hAnsiTheme="minorEastAsia" w:hint="eastAsia"/>
          <w:b/>
          <w:sz w:val="24"/>
          <w:szCs w:val="24"/>
        </w:rPr>
        <w:lastRenderedPageBreak/>
        <w:t>４．結果</w:t>
      </w:r>
    </w:p>
    <w:p w:rsidR="00EC05A6" w:rsidRPr="00CF0620" w:rsidRDefault="00EC05A6" w:rsidP="008514EA">
      <w:pPr>
        <w:spacing w:line="360" w:lineRule="auto"/>
        <w:jc w:val="both"/>
        <w:rPr>
          <w:rFonts w:asciiTheme="minorEastAsia" w:hAnsiTheme="minorEastAsia"/>
          <w:sz w:val="24"/>
          <w:szCs w:val="24"/>
        </w:rPr>
      </w:pPr>
      <w:r w:rsidRPr="00CF0620">
        <w:rPr>
          <w:rFonts w:asciiTheme="minorEastAsia" w:hAnsiTheme="minorEastAsia" w:hint="eastAsia"/>
          <w:sz w:val="24"/>
          <w:szCs w:val="24"/>
        </w:rPr>
        <w:t>４.１　研究質問１：原子力発電がどのように機能しているか学生はどれくらい知っているのか</w:t>
      </w:r>
    </w:p>
    <w:p w:rsidR="002A742C" w:rsidRDefault="00EC05A6" w:rsidP="008514EA">
      <w:pPr>
        <w:spacing w:after="0" w:line="360" w:lineRule="auto"/>
        <w:jc w:val="both"/>
        <w:rPr>
          <w:rFonts w:asciiTheme="minorEastAsia" w:hAnsiTheme="minorEastAsia" w:cs="MS Gothic"/>
          <w:color w:val="000000"/>
          <w:sz w:val="24"/>
          <w:szCs w:val="24"/>
        </w:rPr>
      </w:pPr>
      <w:r w:rsidRPr="00CF0620">
        <w:rPr>
          <w:rFonts w:asciiTheme="minorEastAsia" w:hAnsiTheme="minorEastAsia"/>
          <w:sz w:val="24"/>
          <w:szCs w:val="24"/>
        </w:rPr>
        <w:tab/>
      </w:r>
      <w:r w:rsidR="00C01894" w:rsidRPr="006F40A0">
        <w:rPr>
          <w:rFonts w:asciiTheme="minorEastAsia" w:hAnsiTheme="minorEastAsia" w:cs="MS Gothic" w:hint="eastAsia"/>
          <w:color w:val="000000"/>
          <w:sz w:val="24"/>
          <w:szCs w:val="24"/>
        </w:rPr>
        <w:t>まず、</w:t>
      </w:r>
      <w:r w:rsidR="001F3D39">
        <w:rPr>
          <w:rFonts w:asciiTheme="minorEastAsia" w:hAnsiTheme="minorEastAsia" w:cs="MS Gothic" w:hint="eastAsia"/>
          <w:color w:val="000000"/>
          <w:sz w:val="24"/>
          <w:szCs w:val="24"/>
        </w:rPr>
        <w:t>「原子力発電所でどの原料がエネルギー発電として</w:t>
      </w:r>
      <w:r w:rsidR="00C01894" w:rsidRPr="006F40A0">
        <w:rPr>
          <w:rFonts w:asciiTheme="minorEastAsia" w:hAnsiTheme="minorEastAsia" w:cs="MS Gothic" w:hint="eastAsia"/>
          <w:color w:val="000000"/>
          <w:sz w:val="24"/>
          <w:szCs w:val="24"/>
        </w:rPr>
        <w:t>用いられるのか</w:t>
      </w:r>
      <w:r w:rsidR="001F3D39">
        <w:rPr>
          <w:rFonts w:asciiTheme="minorEastAsia" w:hAnsiTheme="minorEastAsia" w:cs="MS Gothic" w:hint="eastAsia"/>
          <w:color w:val="000000"/>
          <w:sz w:val="24"/>
          <w:szCs w:val="24"/>
        </w:rPr>
        <w:t>」という</w:t>
      </w:r>
      <w:r w:rsidR="0092698D">
        <w:rPr>
          <w:rFonts w:asciiTheme="minorEastAsia" w:hAnsiTheme="minorEastAsia" w:cs="MS Gothic" w:hint="eastAsia"/>
          <w:color w:val="000000"/>
          <w:sz w:val="24"/>
          <w:szCs w:val="24"/>
        </w:rPr>
        <w:t>質問に</w:t>
      </w:r>
      <w:r w:rsidR="002A742C">
        <w:rPr>
          <w:rFonts w:asciiTheme="minorEastAsia" w:hAnsiTheme="minorEastAsia" w:cs="MS Gothic" w:hint="eastAsia"/>
          <w:color w:val="000000"/>
          <w:sz w:val="24"/>
          <w:szCs w:val="24"/>
        </w:rPr>
        <w:t>関して、アメリカの学生も日本の</w:t>
      </w:r>
      <w:r w:rsidR="001F3D39">
        <w:rPr>
          <w:rFonts w:asciiTheme="minorEastAsia" w:hAnsiTheme="minorEastAsia" w:cs="MS Gothic" w:hint="eastAsia"/>
          <w:color w:val="000000"/>
          <w:sz w:val="24"/>
          <w:szCs w:val="24"/>
        </w:rPr>
        <w:t>学生も同じ正答率だった</w:t>
      </w:r>
      <w:r w:rsidR="002A742C">
        <w:rPr>
          <w:rFonts w:asciiTheme="minorEastAsia" w:hAnsiTheme="minorEastAsia" w:cs="MS Gothic" w:hint="eastAsia"/>
          <w:color w:val="000000"/>
          <w:sz w:val="24"/>
          <w:szCs w:val="24"/>
        </w:rPr>
        <w:t>（図1参照）</w:t>
      </w:r>
      <w:r w:rsidR="00C01894" w:rsidRPr="006F40A0">
        <w:rPr>
          <w:rFonts w:asciiTheme="minorEastAsia" w:hAnsiTheme="minorEastAsia" w:cs="MS Gothic" w:hint="eastAsia"/>
          <w:color w:val="000000"/>
          <w:sz w:val="24"/>
          <w:szCs w:val="24"/>
        </w:rPr>
        <w:t>。原子力発電所では、巨大な冷</w:t>
      </w:r>
      <w:r w:rsidR="00EC5CC1">
        <w:rPr>
          <w:rFonts w:asciiTheme="minorEastAsia" w:hAnsiTheme="minorEastAsia" w:cs="MS Gothic" w:hint="eastAsia"/>
          <w:color w:val="000000"/>
          <w:sz w:val="24"/>
          <w:szCs w:val="24"/>
        </w:rPr>
        <w:t>却塔が設置されている</w:t>
      </w:r>
      <w:r w:rsidR="00C01894" w:rsidRPr="006F40A0">
        <w:rPr>
          <w:rFonts w:asciiTheme="minorEastAsia" w:hAnsiTheme="minorEastAsia" w:cs="MS Gothic" w:hint="eastAsia"/>
          <w:color w:val="000000"/>
          <w:sz w:val="24"/>
          <w:szCs w:val="24"/>
        </w:rPr>
        <w:t>。これらの塔</w:t>
      </w:r>
      <w:r w:rsidR="002A742C">
        <w:rPr>
          <w:rFonts w:asciiTheme="minorEastAsia" w:hAnsiTheme="minorEastAsia" w:cs="MS Gothic" w:hint="eastAsia"/>
          <w:color w:val="000000"/>
          <w:sz w:val="24"/>
          <w:szCs w:val="24"/>
        </w:rPr>
        <w:t>で</w:t>
      </w:r>
      <w:r w:rsidR="00C01894" w:rsidRPr="006F40A0">
        <w:rPr>
          <w:rFonts w:asciiTheme="minorEastAsia" w:hAnsiTheme="minorEastAsia" w:cs="MS Gothic" w:hint="eastAsia"/>
          <w:color w:val="000000"/>
          <w:sz w:val="24"/>
          <w:szCs w:val="24"/>
        </w:rPr>
        <w:t>は、</w:t>
      </w:r>
      <w:r w:rsidR="002A742C">
        <w:rPr>
          <w:rFonts w:asciiTheme="minorEastAsia" w:hAnsiTheme="minorEastAsia" w:cs="MS Gothic" w:hint="eastAsia"/>
          <w:color w:val="000000"/>
          <w:sz w:val="24"/>
          <w:szCs w:val="24"/>
        </w:rPr>
        <w:t>実際には水蒸気を排出しているのだが、「何をここで排出しているのか」という質問に対し、アメリカ人の方が30</w:t>
      </w:r>
      <w:r w:rsidR="00C01894" w:rsidRPr="006F40A0">
        <w:rPr>
          <w:rFonts w:asciiTheme="minorEastAsia" w:hAnsiTheme="minorEastAsia" w:cs="MS Gothic" w:hint="eastAsia"/>
          <w:color w:val="000000"/>
          <w:sz w:val="24"/>
          <w:szCs w:val="24"/>
        </w:rPr>
        <w:t>％程多く</w:t>
      </w:r>
      <w:r w:rsidR="002A742C">
        <w:rPr>
          <w:rFonts w:asciiTheme="minorEastAsia" w:hAnsiTheme="minorEastAsia" w:cs="MS Gothic" w:hint="eastAsia"/>
          <w:color w:val="000000"/>
          <w:sz w:val="24"/>
          <w:szCs w:val="24"/>
        </w:rPr>
        <w:t>「水蒸気」と回答しているのに対し日本人</w:t>
      </w:r>
      <w:r w:rsidR="00C01894" w:rsidRPr="006F40A0">
        <w:rPr>
          <w:rFonts w:asciiTheme="minorEastAsia" w:hAnsiTheme="minorEastAsia" w:cs="MS Gothic" w:hint="eastAsia"/>
          <w:color w:val="000000"/>
          <w:sz w:val="24"/>
          <w:szCs w:val="24"/>
        </w:rPr>
        <w:t>は水蒸気と放射線の２つに大きくわかれ、</w:t>
      </w:r>
      <w:r w:rsidR="002A742C">
        <w:rPr>
          <w:rFonts w:asciiTheme="minorEastAsia" w:hAnsiTheme="minorEastAsia" w:cs="MS Gothic" w:hint="eastAsia"/>
          <w:color w:val="000000"/>
          <w:sz w:val="24"/>
          <w:szCs w:val="24"/>
        </w:rPr>
        <w:t>半数以上の日本人がこの件に関して</w:t>
      </w:r>
      <w:r w:rsidR="00EC5CC1">
        <w:rPr>
          <w:rFonts w:asciiTheme="minorEastAsia" w:hAnsiTheme="minorEastAsia" w:cs="MS Gothic" w:hint="eastAsia"/>
          <w:color w:val="000000"/>
          <w:sz w:val="24"/>
          <w:szCs w:val="24"/>
        </w:rPr>
        <w:t>正しい知識を持っていない</w:t>
      </w:r>
      <w:r w:rsidR="002A742C">
        <w:rPr>
          <w:rFonts w:asciiTheme="minorEastAsia" w:hAnsiTheme="minorEastAsia" w:cs="MS Gothic" w:hint="eastAsia"/>
          <w:color w:val="000000"/>
          <w:sz w:val="24"/>
          <w:szCs w:val="24"/>
        </w:rPr>
        <w:t>ことが分かった（図2参照）。</w:t>
      </w:r>
    </w:p>
    <w:p w:rsidR="0092698D" w:rsidRDefault="0092698D" w:rsidP="008514EA">
      <w:pPr>
        <w:spacing w:after="0" w:line="360" w:lineRule="auto"/>
        <w:jc w:val="both"/>
        <w:rPr>
          <w:rFonts w:asciiTheme="minorEastAsia" w:hAnsiTheme="minorEastAsia" w:cs="MS Gothic"/>
          <w:color w:val="000000"/>
          <w:sz w:val="24"/>
          <w:szCs w:val="24"/>
        </w:rPr>
      </w:pPr>
    </w:p>
    <w:p w:rsidR="00C01894" w:rsidRDefault="004A69C1" w:rsidP="008514EA">
      <w:pPr>
        <w:spacing w:after="0" w:line="360" w:lineRule="auto"/>
        <w:jc w:val="both"/>
        <w:rPr>
          <w:rFonts w:asciiTheme="minorEastAsia" w:hAnsiTheme="minorEastAsia" w:cs="MS Gothic"/>
          <w:color w:val="000000"/>
          <w:sz w:val="24"/>
          <w:szCs w:val="24"/>
        </w:rPr>
      </w:pPr>
      <w:r w:rsidRPr="004A69C1">
        <w:rPr>
          <w:rFonts w:asciiTheme="minorEastAsia" w:hAnsiTheme="minorEastAsia" w:cs="MS Gothic"/>
          <w:noProof/>
          <w:color w:val="000000"/>
          <w:sz w:val="24"/>
          <w:szCs w:val="24"/>
        </w:rPr>
        <w:drawing>
          <wp:inline distT="0" distB="0" distL="0" distR="0" wp14:anchorId="2C5BC27B" wp14:editId="657439E6">
            <wp:extent cx="2781300" cy="3429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A69C1">
        <w:rPr>
          <w:rFonts w:asciiTheme="minorEastAsia" w:hAnsiTheme="minorEastAsia" w:cs="MS Gothic"/>
          <w:noProof/>
          <w:color w:val="000000"/>
          <w:sz w:val="24"/>
          <w:szCs w:val="24"/>
        </w:rPr>
        <w:drawing>
          <wp:inline distT="0" distB="0" distL="0" distR="0" wp14:anchorId="78E26A8D" wp14:editId="2EACE724">
            <wp:extent cx="2847975" cy="342900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29E6" w:rsidRPr="00CF0620" w:rsidRDefault="007529E6" w:rsidP="008514EA">
      <w:pPr>
        <w:spacing w:after="0" w:line="360" w:lineRule="auto"/>
        <w:jc w:val="both"/>
        <w:rPr>
          <w:rFonts w:asciiTheme="minorEastAsia" w:hAnsiTheme="minorEastAsia" w:cs="MS Gothic"/>
          <w:color w:val="000000"/>
          <w:sz w:val="24"/>
          <w:szCs w:val="24"/>
        </w:rPr>
      </w:pPr>
    </w:p>
    <w:p w:rsidR="00C01894" w:rsidRPr="00322D40" w:rsidRDefault="00C01894" w:rsidP="008514EA">
      <w:pPr>
        <w:spacing w:after="0" w:line="360" w:lineRule="auto"/>
        <w:jc w:val="both"/>
        <w:rPr>
          <w:rFonts w:asciiTheme="minorEastAsia" w:hAnsiTheme="minorEastAsia" w:cs="MS Mincho"/>
          <w:color w:val="000000"/>
          <w:sz w:val="24"/>
          <w:szCs w:val="24"/>
        </w:rPr>
      </w:pPr>
      <w:r w:rsidRPr="00CF0620">
        <w:rPr>
          <w:rFonts w:asciiTheme="minorEastAsia" w:hAnsiTheme="minorEastAsia" w:cs="MS Gothic"/>
          <w:color w:val="000000"/>
          <w:sz w:val="24"/>
          <w:szCs w:val="24"/>
        </w:rPr>
        <w:tab/>
      </w:r>
      <w:r w:rsidR="002A742C">
        <w:rPr>
          <w:rFonts w:asciiTheme="minorEastAsia" w:hAnsiTheme="minorEastAsia" w:cs="MS Gothic" w:hint="eastAsia"/>
          <w:color w:val="000000"/>
          <w:sz w:val="24"/>
          <w:szCs w:val="24"/>
        </w:rPr>
        <w:t>次に、「どのようなことが起こると、原子炉が『原子爆弾のように』爆発すると思うか」という問</w:t>
      </w:r>
      <w:r w:rsidR="00F23180">
        <w:rPr>
          <w:rFonts w:asciiTheme="minorEastAsia" w:hAnsiTheme="minorEastAsia" w:cs="MS Gothic" w:hint="eastAsia"/>
          <w:color w:val="000000"/>
          <w:sz w:val="24"/>
          <w:szCs w:val="24"/>
        </w:rPr>
        <w:t>い</w:t>
      </w:r>
      <w:r w:rsidR="002A742C">
        <w:rPr>
          <w:rFonts w:asciiTheme="minorEastAsia" w:hAnsiTheme="minorEastAsia" w:cs="MS Gothic" w:hint="eastAsia"/>
          <w:color w:val="000000"/>
          <w:sz w:val="24"/>
          <w:szCs w:val="24"/>
        </w:rPr>
        <w:t>に対して、</w:t>
      </w:r>
      <w:r w:rsidR="00322D40">
        <w:rPr>
          <w:rFonts w:asciiTheme="minorEastAsia" w:hAnsiTheme="minorEastAsia" w:cs="MS Gothic" w:hint="eastAsia"/>
          <w:color w:val="000000"/>
          <w:sz w:val="24"/>
          <w:szCs w:val="24"/>
        </w:rPr>
        <w:t>アメリカ人の学生の半数は</w:t>
      </w:r>
      <w:r w:rsidR="002A742C">
        <w:rPr>
          <w:rFonts w:asciiTheme="minorEastAsia" w:hAnsiTheme="minorEastAsia" w:cs="MS Gothic" w:hint="eastAsia"/>
          <w:color w:val="000000"/>
          <w:sz w:val="24"/>
          <w:szCs w:val="24"/>
        </w:rPr>
        <w:t>正しい答えである</w:t>
      </w:r>
      <w:r w:rsidR="00322D40">
        <w:rPr>
          <w:rFonts w:asciiTheme="minorEastAsia" w:hAnsiTheme="minorEastAsia" w:cs="MS Gothic" w:hint="eastAsia"/>
          <w:color w:val="000000"/>
          <w:sz w:val="24"/>
          <w:szCs w:val="24"/>
        </w:rPr>
        <w:t>「</w:t>
      </w:r>
      <w:r w:rsidRPr="006F40A0">
        <w:rPr>
          <w:rFonts w:asciiTheme="minorEastAsia" w:hAnsiTheme="minorEastAsia" w:cs="MS Mincho" w:hint="eastAsia"/>
          <w:color w:val="000000"/>
          <w:sz w:val="24"/>
          <w:szCs w:val="24"/>
        </w:rPr>
        <w:t>原子炉が核兵器のように爆発することは不可能だ</w:t>
      </w:r>
      <w:r w:rsidR="00322D40">
        <w:rPr>
          <w:rFonts w:asciiTheme="minorEastAsia" w:hAnsiTheme="minorEastAsia" w:cs="MS Mincho" w:hint="eastAsia"/>
          <w:color w:val="000000"/>
          <w:sz w:val="24"/>
          <w:szCs w:val="24"/>
        </w:rPr>
        <w:t>」を選択したが、日本人は9％しか正解しなか</w:t>
      </w:r>
      <w:r w:rsidR="00322D40">
        <w:rPr>
          <w:rFonts w:asciiTheme="minorEastAsia" w:hAnsiTheme="minorEastAsia" w:cs="MS Mincho" w:hint="eastAsia"/>
          <w:color w:val="000000"/>
          <w:sz w:val="24"/>
          <w:szCs w:val="24"/>
        </w:rPr>
        <w:lastRenderedPageBreak/>
        <w:t>った</w:t>
      </w:r>
      <w:r w:rsidRPr="006F40A0">
        <w:rPr>
          <w:rFonts w:asciiTheme="minorEastAsia" w:hAnsiTheme="minorEastAsia" w:cs="MS Mincho" w:hint="eastAsia"/>
          <w:color w:val="000000"/>
          <w:sz w:val="24"/>
          <w:szCs w:val="24"/>
        </w:rPr>
        <w:t>。</w:t>
      </w:r>
      <w:r w:rsidR="00322D40">
        <w:rPr>
          <w:rFonts w:asciiTheme="minorEastAsia" w:hAnsiTheme="minorEastAsia" w:cs="MS Mincho" w:hint="eastAsia"/>
          <w:color w:val="000000"/>
          <w:sz w:val="24"/>
          <w:szCs w:val="24"/>
        </w:rPr>
        <w:t>日本人の多くの回答は、</w:t>
      </w:r>
      <w:r w:rsidRPr="006F40A0">
        <w:rPr>
          <w:rFonts w:asciiTheme="minorEastAsia" w:hAnsiTheme="minorEastAsia" w:cs="MS Mincho" w:hint="eastAsia"/>
          <w:color w:val="000000"/>
          <w:sz w:val="24"/>
          <w:szCs w:val="24"/>
        </w:rPr>
        <w:t>多かっ</w:t>
      </w:r>
      <w:r w:rsidR="00EC5CC1">
        <w:rPr>
          <w:rFonts w:asciiTheme="minorEastAsia" w:hAnsiTheme="minorEastAsia" w:cs="MS Mincho" w:hint="eastAsia"/>
          <w:color w:val="000000"/>
          <w:sz w:val="24"/>
          <w:szCs w:val="24"/>
        </w:rPr>
        <w:t>たのがメルトダウンで</w:t>
      </w:r>
      <w:r w:rsidR="00D531C6">
        <w:rPr>
          <w:rFonts w:asciiTheme="minorEastAsia" w:hAnsiTheme="minorEastAsia" w:cs="MS Mincho" w:hint="eastAsia"/>
          <w:color w:val="000000"/>
          <w:sz w:val="24"/>
          <w:szCs w:val="24"/>
        </w:rPr>
        <w:t>、これは福島原発事故の情報が影響したと考えられる（</w:t>
      </w:r>
      <w:r w:rsidR="00322D40">
        <w:rPr>
          <w:rFonts w:asciiTheme="minorEastAsia" w:hAnsiTheme="minorEastAsia" w:cs="MS Mincho" w:hint="eastAsia"/>
          <w:color w:val="000000"/>
          <w:sz w:val="24"/>
          <w:szCs w:val="24"/>
        </w:rPr>
        <w:t>図3参照）</w:t>
      </w:r>
      <w:r w:rsidRPr="006F40A0">
        <w:rPr>
          <w:rFonts w:asciiTheme="minorEastAsia" w:hAnsiTheme="minorEastAsia" w:cs="MS Mincho"/>
          <w:color w:val="000000"/>
          <w:sz w:val="24"/>
          <w:szCs w:val="24"/>
        </w:rPr>
        <w:t>。</w:t>
      </w:r>
    </w:p>
    <w:p w:rsidR="007529E6" w:rsidRDefault="007529E6" w:rsidP="008514EA">
      <w:pPr>
        <w:spacing w:after="0" w:line="360" w:lineRule="auto"/>
        <w:jc w:val="both"/>
        <w:rPr>
          <w:rFonts w:asciiTheme="minorEastAsia" w:hAnsiTheme="minorEastAsia" w:cs="MS Mincho"/>
          <w:color w:val="000000"/>
          <w:sz w:val="24"/>
          <w:szCs w:val="24"/>
        </w:rPr>
      </w:pPr>
    </w:p>
    <w:p w:rsidR="007529E6" w:rsidRDefault="007529E6" w:rsidP="008514EA">
      <w:pPr>
        <w:spacing w:after="0" w:line="360" w:lineRule="auto"/>
        <w:jc w:val="both"/>
        <w:rPr>
          <w:rFonts w:asciiTheme="minorEastAsia" w:hAnsiTheme="minorEastAsia" w:cs="MS Mincho"/>
          <w:color w:val="000000"/>
          <w:sz w:val="24"/>
          <w:szCs w:val="24"/>
        </w:rPr>
      </w:pPr>
    </w:p>
    <w:p w:rsidR="007529E6" w:rsidRPr="00CF0620" w:rsidRDefault="007529E6" w:rsidP="008514EA">
      <w:pPr>
        <w:spacing w:after="0" w:line="360" w:lineRule="auto"/>
        <w:jc w:val="both"/>
        <w:rPr>
          <w:rFonts w:asciiTheme="minorEastAsia" w:hAnsiTheme="minorEastAsia" w:cs="MS Mincho"/>
          <w:color w:val="000000"/>
          <w:sz w:val="24"/>
          <w:szCs w:val="24"/>
        </w:rPr>
      </w:pPr>
      <w:r w:rsidRPr="007529E6">
        <w:rPr>
          <w:rFonts w:asciiTheme="minorEastAsia" w:hAnsiTheme="minorEastAsia" w:cs="MS Mincho"/>
          <w:noProof/>
          <w:color w:val="000000"/>
          <w:sz w:val="24"/>
          <w:szCs w:val="24"/>
        </w:rPr>
        <w:drawing>
          <wp:inline distT="0" distB="0" distL="0" distR="0" wp14:anchorId="2377814B" wp14:editId="5640852A">
            <wp:extent cx="6181725" cy="3095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2D40" w:rsidRDefault="00C01894" w:rsidP="008514EA">
      <w:pPr>
        <w:spacing w:after="0" w:line="360" w:lineRule="auto"/>
        <w:jc w:val="both"/>
        <w:rPr>
          <w:rFonts w:asciiTheme="minorEastAsia" w:hAnsiTheme="minorEastAsia" w:cs="MS Mincho"/>
          <w:color w:val="000000"/>
          <w:sz w:val="24"/>
          <w:szCs w:val="24"/>
        </w:rPr>
      </w:pPr>
      <w:r w:rsidRPr="00CF0620">
        <w:rPr>
          <w:rFonts w:asciiTheme="minorEastAsia" w:hAnsiTheme="minorEastAsia" w:cs="MS Mincho"/>
          <w:color w:val="000000"/>
          <w:sz w:val="24"/>
          <w:szCs w:val="24"/>
        </w:rPr>
        <w:tab/>
      </w:r>
    </w:p>
    <w:p w:rsidR="00C01894" w:rsidRDefault="00F23180" w:rsidP="00F23180">
      <w:pPr>
        <w:spacing w:after="0" w:line="360" w:lineRule="auto"/>
        <w:ind w:firstLine="720"/>
        <w:jc w:val="both"/>
        <w:rPr>
          <w:rFonts w:asciiTheme="minorEastAsia" w:hAnsiTheme="minorEastAsia" w:cs="MS Mincho"/>
          <w:color w:val="000000"/>
          <w:sz w:val="24"/>
          <w:szCs w:val="24"/>
        </w:rPr>
      </w:pPr>
      <w:r>
        <w:rPr>
          <w:rFonts w:asciiTheme="minorEastAsia" w:hAnsiTheme="minorEastAsia" w:cs="MS Mincho" w:hint="eastAsia"/>
          <w:color w:val="000000"/>
          <w:sz w:val="24"/>
          <w:szCs w:val="24"/>
        </w:rPr>
        <w:t>アメリカではおよそ１００基、日本では５基の原子力発電所が今現在稼働している。30％の日本人と9％のアメリカ人がその現状について知っており</w:t>
      </w:r>
      <w:r w:rsidR="00C01894" w:rsidRPr="006F40A0">
        <w:rPr>
          <w:rFonts w:asciiTheme="minorEastAsia" w:hAnsiTheme="minorEastAsia" w:cs="MS Mincho" w:hint="eastAsia"/>
          <w:color w:val="000000"/>
          <w:sz w:val="24"/>
          <w:szCs w:val="24"/>
        </w:rPr>
        <w:t>、アメリカ</w:t>
      </w:r>
      <w:r w:rsidR="00EC5CC1">
        <w:rPr>
          <w:rFonts w:asciiTheme="minorEastAsia" w:hAnsiTheme="minorEastAsia" w:cs="MS Mincho" w:hint="eastAsia"/>
          <w:color w:val="000000"/>
          <w:sz w:val="24"/>
          <w:szCs w:val="24"/>
        </w:rPr>
        <w:t>の学生はほとんどこの件に関しての知識はないということがわかっ</w:t>
      </w:r>
      <w:r w:rsidR="00C01894" w:rsidRPr="006F40A0">
        <w:rPr>
          <w:rFonts w:asciiTheme="minorEastAsia" w:hAnsiTheme="minorEastAsia" w:cs="MS Mincho" w:hint="eastAsia"/>
          <w:color w:val="000000"/>
          <w:sz w:val="24"/>
          <w:szCs w:val="24"/>
        </w:rPr>
        <w:t>た</w:t>
      </w:r>
      <w:r>
        <w:rPr>
          <w:rFonts w:asciiTheme="minorEastAsia" w:hAnsiTheme="minorEastAsia" w:cs="MS Mincho" w:hint="eastAsia"/>
          <w:color w:val="000000"/>
          <w:sz w:val="24"/>
          <w:szCs w:val="24"/>
        </w:rPr>
        <w:t>（図4参照）</w:t>
      </w:r>
      <w:r w:rsidR="00C01894" w:rsidRPr="006F40A0">
        <w:rPr>
          <w:rFonts w:asciiTheme="minorEastAsia" w:hAnsiTheme="minorEastAsia" w:cs="MS Mincho"/>
          <w:color w:val="000000"/>
          <w:sz w:val="24"/>
          <w:szCs w:val="24"/>
        </w:rPr>
        <w:t>。</w:t>
      </w:r>
    </w:p>
    <w:p w:rsidR="00322D40" w:rsidRDefault="00322D40" w:rsidP="00322D40">
      <w:pPr>
        <w:spacing w:after="0" w:line="360" w:lineRule="auto"/>
        <w:ind w:firstLine="720"/>
        <w:jc w:val="both"/>
        <w:rPr>
          <w:rFonts w:asciiTheme="minorEastAsia" w:hAnsiTheme="minorEastAsia" w:cs="MS Mincho"/>
          <w:color w:val="000000"/>
          <w:sz w:val="24"/>
          <w:szCs w:val="24"/>
        </w:rPr>
      </w:pPr>
    </w:p>
    <w:p w:rsidR="007529E6" w:rsidRDefault="007529E6" w:rsidP="008514EA">
      <w:pPr>
        <w:spacing w:after="0" w:line="360" w:lineRule="auto"/>
        <w:jc w:val="center"/>
        <w:rPr>
          <w:rFonts w:asciiTheme="minorEastAsia" w:hAnsiTheme="minorEastAsia" w:cs="MS Mincho"/>
          <w:color w:val="000000"/>
          <w:sz w:val="24"/>
          <w:szCs w:val="24"/>
        </w:rPr>
      </w:pPr>
      <w:r w:rsidRPr="007529E6">
        <w:rPr>
          <w:rFonts w:asciiTheme="minorEastAsia" w:hAnsiTheme="minorEastAsia" w:cs="MS Mincho"/>
          <w:noProof/>
          <w:color w:val="000000"/>
          <w:sz w:val="24"/>
          <w:szCs w:val="24"/>
        </w:rPr>
        <w:drawing>
          <wp:inline distT="0" distB="0" distL="0" distR="0" wp14:anchorId="03C73D0E" wp14:editId="339BAE7C">
            <wp:extent cx="5285105" cy="1895475"/>
            <wp:effectExtent l="0" t="0" r="1079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29E6" w:rsidRPr="006F40A0" w:rsidRDefault="007529E6" w:rsidP="008514EA">
      <w:pPr>
        <w:spacing w:after="0" w:line="360" w:lineRule="auto"/>
        <w:jc w:val="both"/>
        <w:rPr>
          <w:rFonts w:asciiTheme="minorEastAsia" w:hAnsiTheme="minorEastAsia" w:cs="Times New Roman"/>
          <w:sz w:val="24"/>
          <w:szCs w:val="24"/>
        </w:rPr>
      </w:pPr>
    </w:p>
    <w:p w:rsidR="00C01894" w:rsidRDefault="00C01894" w:rsidP="00F23180">
      <w:pPr>
        <w:spacing w:after="0" w:line="360" w:lineRule="auto"/>
        <w:ind w:firstLine="720"/>
        <w:jc w:val="both"/>
        <w:rPr>
          <w:rFonts w:asciiTheme="minorEastAsia" w:hAnsiTheme="minorEastAsia" w:cs="MS Mincho"/>
          <w:color w:val="000000"/>
          <w:sz w:val="24"/>
          <w:szCs w:val="24"/>
        </w:rPr>
      </w:pPr>
      <w:r w:rsidRPr="006F40A0">
        <w:rPr>
          <w:rFonts w:asciiTheme="minorEastAsia" w:hAnsiTheme="minorEastAsia" w:cs="MS Mincho" w:hint="eastAsia"/>
          <w:color w:val="000000"/>
          <w:sz w:val="24"/>
          <w:szCs w:val="24"/>
        </w:rPr>
        <w:lastRenderedPageBreak/>
        <w:t>さて、</w:t>
      </w:r>
      <w:r w:rsidR="00F23180">
        <w:rPr>
          <w:rFonts w:asciiTheme="minorEastAsia" w:hAnsiTheme="minorEastAsia" w:cs="MS Mincho" w:hint="eastAsia"/>
          <w:color w:val="000000"/>
          <w:sz w:val="24"/>
          <w:szCs w:val="24"/>
        </w:rPr>
        <w:t>大学生は核廃棄物に関してどのぐらいの知識を持っているのだろうか</w:t>
      </w:r>
      <w:r w:rsidRPr="006F40A0">
        <w:rPr>
          <w:rFonts w:asciiTheme="minorEastAsia" w:hAnsiTheme="minorEastAsia" w:cs="MS Mincho" w:hint="eastAsia"/>
          <w:color w:val="000000"/>
          <w:sz w:val="24"/>
          <w:szCs w:val="24"/>
        </w:rPr>
        <w:t>。核廃棄物が外に漏</w:t>
      </w:r>
      <w:r w:rsidR="00F23180">
        <w:rPr>
          <w:rFonts w:asciiTheme="minorEastAsia" w:hAnsiTheme="minorEastAsia" w:cs="MS Mincho" w:hint="eastAsia"/>
          <w:color w:val="000000"/>
          <w:sz w:val="24"/>
          <w:szCs w:val="24"/>
        </w:rPr>
        <w:t>れる危険性が高いと思うかという問には67％のアメリカ人と82</w:t>
      </w:r>
      <w:r w:rsidRPr="006F40A0">
        <w:rPr>
          <w:rFonts w:asciiTheme="minorEastAsia" w:hAnsiTheme="minorEastAsia" w:cs="MS Mincho" w:hint="eastAsia"/>
          <w:color w:val="000000"/>
          <w:sz w:val="24"/>
          <w:szCs w:val="24"/>
        </w:rPr>
        <w:t>％の日本人が漏れる危</w:t>
      </w:r>
      <w:r w:rsidR="00EC5CC1">
        <w:rPr>
          <w:rFonts w:asciiTheme="minorEastAsia" w:hAnsiTheme="minorEastAsia" w:cs="MS Mincho" w:hint="eastAsia"/>
          <w:color w:val="000000"/>
          <w:sz w:val="24"/>
          <w:szCs w:val="24"/>
        </w:rPr>
        <w:t>険性を感じており</w:t>
      </w:r>
      <w:r w:rsidR="00F23180">
        <w:rPr>
          <w:rFonts w:asciiTheme="minorEastAsia" w:hAnsiTheme="minorEastAsia" w:cs="MS Mincho" w:hint="eastAsia"/>
          <w:color w:val="000000"/>
          <w:sz w:val="24"/>
          <w:szCs w:val="24"/>
        </w:rPr>
        <w:t>、</w:t>
      </w:r>
      <w:r w:rsidR="00EC5CC1">
        <w:rPr>
          <w:rFonts w:asciiTheme="minorEastAsia" w:hAnsiTheme="minorEastAsia" w:cs="MS Mincho" w:hint="eastAsia"/>
          <w:color w:val="000000"/>
          <w:sz w:val="24"/>
          <w:szCs w:val="24"/>
        </w:rPr>
        <w:t>正しい知識をもっていないことがわかっ</w:t>
      </w:r>
      <w:r w:rsidRPr="006F40A0">
        <w:rPr>
          <w:rFonts w:asciiTheme="minorEastAsia" w:hAnsiTheme="minorEastAsia" w:cs="MS Mincho" w:hint="eastAsia"/>
          <w:color w:val="000000"/>
          <w:sz w:val="24"/>
          <w:szCs w:val="24"/>
        </w:rPr>
        <w:t>た。また高レベル放射性廃棄物の構成に関しては「金属」が正</w:t>
      </w:r>
      <w:r w:rsidR="00F23180">
        <w:rPr>
          <w:rFonts w:asciiTheme="minorEastAsia" w:hAnsiTheme="minorEastAsia" w:cs="MS Mincho" w:hint="eastAsia"/>
          <w:color w:val="000000"/>
          <w:sz w:val="24"/>
          <w:szCs w:val="24"/>
        </w:rPr>
        <w:t>しい答えだ</w:t>
      </w:r>
      <w:r w:rsidR="006E1721">
        <w:rPr>
          <w:rFonts w:asciiTheme="minorEastAsia" w:hAnsiTheme="minorEastAsia" w:cs="MS Mincho" w:hint="eastAsia"/>
          <w:color w:val="000000"/>
          <w:sz w:val="24"/>
          <w:szCs w:val="24"/>
        </w:rPr>
        <w:t>が、アメリカ人も日本人もよく知らないことがわかっ</w:t>
      </w:r>
      <w:r w:rsidRPr="006F40A0">
        <w:rPr>
          <w:rFonts w:asciiTheme="minorEastAsia" w:hAnsiTheme="minorEastAsia" w:cs="MS Mincho" w:hint="eastAsia"/>
          <w:color w:val="000000"/>
          <w:sz w:val="24"/>
          <w:szCs w:val="24"/>
        </w:rPr>
        <w:t>た</w:t>
      </w:r>
      <w:r w:rsidR="00F23180">
        <w:rPr>
          <w:rFonts w:asciiTheme="minorEastAsia" w:hAnsiTheme="minorEastAsia" w:cs="MS Mincho" w:hint="eastAsia"/>
          <w:color w:val="000000"/>
          <w:sz w:val="24"/>
          <w:szCs w:val="24"/>
        </w:rPr>
        <w:t>（図5参照）</w:t>
      </w:r>
      <w:r w:rsidR="006E1721">
        <w:rPr>
          <w:rFonts w:asciiTheme="minorEastAsia" w:hAnsiTheme="minorEastAsia" w:cs="MS Mincho" w:hint="eastAsia"/>
          <w:color w:val="000000"/>
          <w:sz w:val="24"/>
          <w:szCs w:val="24"/>
        </w:rPr>
        <w:t>。</w:t>
      </w:r>
    </w:p>
    <w:p w:rsidR="00F23180" w:rsidRPr="00F23180" w:rsidRDefault="00F23180" w:rsidP="00F23180">
      <w:pPr>
        <w:spacing w:after="0" w:line="360" w:lineRule="auto"/>
        <w:ind w:firstLine="720"/>
        <w:jc w:val="both"/>
        <w:rPr>
          <w:rFonts w:asciiTheme="minorEastAsia" w:hAnsiTheme="minorEastAsia" w:cs="MS Mincho"/>
          <w:color w:val="000000"/>
          <w:sz w:val="24"/>
          <w:szCs w:val="24"/>
        </w:rPr>
      </w:pPr>
    </w:p>
    <w:p w:rsidR="007529E6" w:rsidRPr="006F40A0" w:rsidRDefault="007529E6" w:rsidP="008514EA">
      <w:pPr>
        <w:spacing w:after="0" w:line="360" w:lineRule="auto"/>
        <w:ind w:firstLine="720"/>
        <w:jc w:val="center"/>
        <w:rPr>
          <w:rFonts w:asciiTheme="minorEastAsia" w:hAnsiTheme="minorEastAsia" w:cs="Times New Roman"/>
          <w:sz w:val="24"/>
          <w:szCs w:val="24"/>
        </w:rPr>
      </w:pPr>
      <w:r w:rsidRPr="007529E6">
        <w:rPr>
          <w:rFonts w:asciiTheme="minorEastAsia" w:hAnsiTheme="minorEastAsia" w:cs="Times New Roman"/>
          <w:noProof/>
          <w:sz w:val="24"/>
          <w:szCs w:val="24"/>
        </w:rPr>
        <w:drawing>
          <wp:inline distT="0" distB="0" distL="0" distR="0" wp14:anchorId="604C6F13" wp14:editId="21B1BF81">
            <wp:extent cx="5342255" cy="2057400"/>
            <wp:effectExtent l="0" t="0" r="1079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3180" w:rsidRDefault="00C01894" w:rsidP="008514EA">
      <w:pPr>
        <w:spacing w:after="0" w:line="360" w:lineRule="auto"/>
        <w:jc w:val="both"/>
        <w:rPr>
          <w:rFonts w:asciiTheme="minorEastAsia" w:hAnsiTheme="minorEastAsia" w:cs="Times New Roman"/>
          <w:sz w:val="24"/>
          <w:szCs w:val="24"/>
        </w:rPr>
      </w:pPr>
      <w:r w:rsidRPr="00CF0620">
        <w:rPr>
          <w:rFonts w:asciiTheme="minorEastAsia" w:hAnsiTheme="minorEastAsia" w:cs="Times New Roman"/>
          <w:sz w:val="24"/>
          <w:szCs w:val="24"/>
        </w:rPr>
        <w:tab/>
      </w:r>
    </w:p>
    <w:p w:rsidR="00C01894" w:rsidRPr="006F40A0" w:rsidRDefault="006E1721" w:rsidP="00F23180">
      <w:pPr>
        <w:spacing w:after="0" w:line="360" w:lineRule="auto"/>
        <w:ind w:firstLine="720"/>
        <w:jc w:val="both"/>
        <w:rPr>
          <w:rFonts w:asciiTheme="minorEastAsia" w:hAnsiTheme="minorEastAsia" w:cs="Times New Roman"/>
          <w:sz w:val="24"/>
          <w:szCs w:val="24"/>
        </w:rPr>
      </w:pPr>
      <w:r>
        <w:rPr>
          <w:rFonts w:asciiTheme="minorEastAsia" w:hAnsiTheme="minorEastAsia" w:cs="MS Mincho" w:hint="eastAsia"/>
          <w:color w:val="000000"/>
          <w:sz w:val="24"/>
          <w:szCs w:val="24"/>
        </w:rPr>
        <w:t>それではここで研究質問１の結果のまとめをする</w:t>
      </w:r>
      <w:r w:rsidR="00C01894" w:rsidRPr="006F40A0">
        <w:rPr>
          <w:rFonts w:asciiTheme="minorEastAsia" w:hAnsiTheme="minorEastAsia" w:cs="MS Mincho" w:hint="eastAsia"/>
          <w:color w:val="000000"/>
          <w:sz w:val="24"/>
          <w:szCs w:val="24"/>
        </w:rPr>
        <w:t>。</w:t>
      </w:r>
      <w:r w:rsidR="00F23180">
        <w:rPr>
          <w:rFonts w:asciiTheme="minorEastAsia" w:hAnsiTheme="minorEastAsia" w:cs="MS Mincho" w:hint="eastAsia"/>
          <w:color w:val="000000"/>
          <w:sz w:val="24"/>
          <w:szCs w:val="24"/>
        </w:rPr>
        <w:t>まず、</w:t>
      </w:r>
      <w:r w:rsidR="00C01894" w:rsidRPr="006F40A0">
        <w:rPr>
          <w:rFonts w:asciiTheme="minorEastAsia" w:hAnsiTheme="minorEastAsia" w:cs="MS Mincho" w:hint="eastAsia"/>
          <w:color w:val="000000"/>
          <w:sz w:val="24"/>
          <w:szCs w:val="24"/>
        </w:rPr>
        <w:t>アメリカ人の</w:t>
      </w:r>
      <w:r>
        <w:rPr>
          <w:rFonts w:asciiTheme="minorEastAsia" w:hAnsiTheme="minorEastAsia" w:cs="MS Mincho" w:hint="eastAsia"/>
          <w:color w:val="000000"/>
          <w:sz w:val="24"/>
          <w:szCs w:val="24"/>
        </w:rPr>
        <w:t>学生も日本人の学生も核廃棄物についての知識は低いことがわかっ</w:t>
      </w:r>
      <w:r w:rsidR="00C01894" w:rsidRPr="006F40A0">
        <w:rPr>
          <w:rFonts w:asciiTheme="minorEastAsia" w:hAnsiTheme="minorEastAsia" w:cs="MS Mincho" w:hint="eastAsia"/>
          <w:color w:val="000000"/>
          <w:sz w:val="24"/>
          <w:szCs w:val="24"/>
        </w:rPr>
        <w:t>た。福島第一原発事故は世界で</w:t>
      </w:r>
      <w:r w:rsidR="00C01894" w:rsidRPr="006F40A0">
        <w:rPr>
          <w:rFonts w:asciiTheme="minorEastAsia" w:hAnsiTheme="minorEastAsia" w:cs="Times New Roman"/>
          <w:color w:val="000000"/>
          <w:sz w:val="24"/>
          <w:szCs w:val="24"/>
        </w:rPr>
        <w:t>2</w:t>
      </w:r>
      <w:r w:rsidR="00C01894" w:rsidRPr="006F40A0">
        <w:rPr>
          <w:rFonts w:asciiTheme="minorEastAsia" w:hAnsiTheme="minorEastAsia" w:cs="MS Mincho" w:hint="eastAsia"/>
          <w:color w:val="000000"/>
          <w:sz w:val="24"/>
          <w:szCs w:val="24"/>
        </w:rPr>
        <w:t>番目という深刻</w:t>
      </w:r>
      <w:r w:rsidR="00F23180">
        <w:rPr>
          <w:rFonts w:asciiTheme="minorEastAsia" w:hAnsiTheme="minorEastAsia" w:cs="MS Mincho" w:hint="eastAsia"/>
          <w:color w:val="000000"/>
          <w:sz w:val="24"/>
          <w:szCs w:val="24"/>
        </w:rPr>
        <w:t>な事故</w:t>
      </w:r>
      <w:r w:rsidR="00C01894" w:rsidRPr="006F40A0">
        <w:rPr>
          <w:rFonts w:asciiTheme="minorEastAsia" w:hAnsiTheme="minorEastAsia" w:cs="MS Mincho" w:hint="eastAsia"/>
          <w:color w:val="000000"/>
          <w:sz w:val="24"/>
          <w:szCs w:val="24"/>
        </w:rPr>
        <w:t>だったにも関わらず、原子力についての正しい知識を持っていない</w:t>
      </w:r>
      <w:r w:rsidR="00F23180">
        <w:rPr>
          <w:rFonts w:asciiTheme="minorEastAsia" w:hAnsiTheme="minorEastAsia" w:cs="MS Mincho" w:hint="eastAsia"/>
          <w:color w:val="000000"/>
          <w:sz w:val="24"/>
          <w:szCs w:val="24"/>
        </w:rPr>
        <w:t>人が多い</w:t>
      </w:r>
      <w:r w:rsidR="00C01894" w:rsidRPr="006F40A0">
        <w:rPr>
          <w:rFonts w:asciiTheme="minorEastAsia" w:hAnsiTheme="minorEastAsia" w:cs="MS Mincho" w:hint="eastAsia"/>
          <w:color w:val="000000"/>
          <w:sz w:val="24"/>
          <w:szCs w:val="24"/>
        </w:rPr>
        <w:t>ことに</w:t>
      </w:r>
      <w:r>
        <w:rPr>
          <w:rFonts w:asciiTheme="minorEastAsia" w:hAnsiTheme="minorEastAsia" w:cs="MS Mincho" w:hint="eastAsia"/>
          <w:color w:val="000000"/>
          <w:sz w:val="24"/>
          <w:szCs w:val="24"/>
        </w:rPr>
        <w:t>驚きた。</w:t>
      </w:r>
      <w:r w:rsidR="00F23180">
        <w:rPr>
          <w:rFonts w:asciiTheme="minorEastAsia" w:hAnsiTheme="minorEastAsia" w:cs="MS Mincho" w:hint="eastAsia"/>
          <w:color w:val="000000"/>
          <w:sz w:val="24"/>
          <w:szCs w:val="24"/>
        </w:rPr>
        <w:t>また、</w:t>
      </w:r>
      <w:r>
        <w:rPr>
          <w:rFonts w:asciiTheme="minorEastAsia" w:hAnsiTheme="minorEastAsia" w:cs="MS Mincho" w:hint="eastAsia"/>
          <w:color w:val="000000"/>
          <w:sz w:val="24"/>
          <w:szCs w:val="24"/>
        </w:rPr>
        <w:t>学生の原子力に対する認識は先入観からきているようだ</w:t>
      </w:r>
      <w:r w:rsidR="00C01894" w:rsidRPr="006F40A0">
        <w:rPr>
          <w:rFonts w:asciiTheme="minorEastAsia" w:hAnsiTheme="minorEastAsia" w:cs="MS Mincho" w:hint="eastAsia"/>
          <w:color w:val="000000"/>
          <w:sz w:val="24"/>
          <w:szCs w:val="24"/>
        </w:rPr>
        <w:t>。たとえば核廃棄物は液体またはプラズマ</w:t>
      </w:r>
      <w:r w:rsidR="00F23180">
        <w:rPr>
          <w:rFonts w:asciiTheme="minorEastAsia" w:hAnsiTheme="minorEastAsia" w:cs="MS Mincho" w:hint="eastAsia"/>
          <w:color w:val="000000"/>
          <w:sz w:val="24"/>
          <w:szCs w:val="24"/>
        </w:rPr>
        <w:t>である</w:t>
      </w:r>
      <w:r w:rsidR="00C01894" w:rsidRPr="006F40A0">
        <w:rPr>
          <w:rFonts w:asciiTheme="minorEastAsia" w:hAnsiTheme="minorEastAsia" w:cs="MS Mincho" w:hint="eastAsia"/>
          <w:color w:val="000000"/>
          <w:sz w:val="24"/>
          <w:szCs w:val="24"/>
        </w:rPr>
        <w:t>と</w:t>
      </w:r>
      <w:r w:rsidR="00F23180">
        <w:rPr>
          <w:rFonts w:asciiTheme="minorEastAsia" w:hAnsiTheme="minorEastAsia" w:cs="MS Mincho" w:hint="eastAsia"/>
          <w:color w:val="000000"/>
          <w:sz w:val="24"/>
          <w:szCs w:val="24"/>
        </w:rPr>
        <w:t>いう間違った認識や、</w:t>
      </w:r>
      <w:r w:rsidR="00C01894" w:rsidRPr="006F40A0">
        <w:rPr>
          <w:rFonts w:asciiTheme="minorEastAsia" w:hAnsiTheme="minorEastAsia" w:cs="MS Mincho" w:hint="eastAsia"/>
          <w:color w:val="000000"/>
          <w:sz w:val="24"/>
          <w:szCs w:val="24"/>
        </w:rPr>
        <w:t>原子炉が原爆のように爆発する</w:t>
      </w:r>
      <w:r>
        <w:rPr>
          <w:rFonts w:asciiTheme="minorEastAsia" w:hAnsiTheme="minorEastAsia" w:cs="MS Mincho" w:hint="eastAsia"/>
          <w:color w:val="000000"/>
          <w:sz w:val="24"/>
          <w:szCs w:val="24"/>
        </w:rPr>
        <w:t>可能性があるのではないかという誤認があることがあきらかになっ</w:t>
      </w:r>
      <w:r w:rsidR="00C01894" w:rsidRPr="006F40A0">
        <w:rPr>
          <w:rFonts w:asciiTheme="minorEastAsia" w:hAnsiTheme="minorEastAsia" w:cs="MS Mincho" w:hint="eastAsia"/>
          <w:color w:val="000000"/>
          <w:sz w:val="24"/>
          <w:szCs w:val="24"/>
        </w:rPr>
        <w:t>た</w:t>
      </w:r>
      <w:r w:rsidR="00C01894" w:rsidRPr="006F40A0">
        <w:rPr>
          <w:rFonts w:asciiTheme="minorEastAsia" w:hAnsiTheme="minorEastAsia" w:cs="MS Mincho"/>
          <w:color w:val="000000"/>
          <w:sz w:val="24"/>
          <w:szCs w:val="24"/>
        </w:rPr>
        <w:t>。</w:t>
      </w:r>
    </w:p>
    <w:p w:rsidR="00C01894" w:rsidRPr="006F40A0" w:rsidRDefault="00C01894" w:rsidP="008514EA">
      <w:pPr>
        <w:spacing w:after="0" w:line="360" w:lineRule="auto"/>
        <w:jc w:val="both"/>
        <w:rPr>
          <w:rFonts w:asciiTheme="minorEastAsia" w:hAnsiTheme="minorEastAsia" w:cs="Times New Roman"/>
          <w:sz w:val="24"/>
          <w:szCs w:val="24"/>
        </w:rPr>
      </w:pPr>
    </w:p>
    <w:p w:rsidR="00C01894" w:rsidRPr="00CF0620" w:rsidRDefault="00A81C0D" w:rsidP="008514EA">
      <w:pPr>
        <w:spacing w:after="0" w:line="360" w:lineRule="auto"/>
        <w:jc w:val="both"/>
        <w:rPr>
          <w:rFonts w:asciiTheme="minorEastAsia" w:hAnsiTheme="minorEastAsia" w:cs="MS Mincho"/>
          <w:color w:val="000000"/>
          <w:sz w:val="24"/>
          <w:szCs w:val="24"/>
        </w:rPr>
      </w:pPr>
      <w:r w:rsidRPr="00CF0620">
        <w:rPr>
          <w:rFonts w:asciiTheme="minorEastAsia" w:hAnsiTheme="minorEastAsia" w:hint="eastAsia"/>
          <w:sz w:val="24"/>
          <w:szCs w:val="24"/>
        </w:rPr>
        <w:t xml:space="preserve">４.２　</w:t>
      </w:r>
      <w:r w:rsidR="00C01894" w:rsidRPr="00CF0620">
        <w:rPr>
          <w:rFonts w:asciiTheme="minorEastAsia" w:hAnsiTheme="minorEastAsia" w:cs="MS Gothic" w:hint="eastAsia"/>
          <w:color w:val="000000"/>
          <w:sz w:val="24"/>
          <w:szCs w:val="24"/>
        </w:rPr>
        <w:t>研究質問２:</w:t>
      </w:r>
      <w:r w:rsidR="00C01894" w:rsidRPr="006F40A0">
        <w:rPr>
          <w:rFonts w:asciiTheme="minorEastAsia" w:hAnsiTheme="minorEastAsia" w:cs="MS Gothic" w:hint="eastAsia"/>
          <w:color w:val="000000"/>
          <w:sz w:val="24"/>
          <w:szCs w:val="24"/>
        </w:rPr>
        <w:t>原子力発電の使用について大学生はどのよう</w:t>
      </w:r>
      <w:r w:rsidR="00C01894" w:rsidRPr="006F40A0">
        <w:rPr>
          <w:rFonts w:asciiTheme="minorEastAsia" w:hAnsiTheme="minorEastAsia" w:cs="MS Gothic"/>
          <w:color w:val="000000"/>
          <w:sz w:val="24"/>
          <w:szCs w:val="24"/>
        </w:rPr>
        <w:t>な</w:t>
      </w:r>
      <w:r w:rsidR="00C01894" w:rsidRPr="00CF0620">
        <w:rPr>
          <w:rFonts w:asciiTheme="minorEastAsia" w:hAnsiTheme="minorEastAsia" w:cs="MS Mincho" w:hint="eastAsia"/>
          <w:color w:val="000000"/>
          <w:sz w:val="24"/>
          <w:szCs w:val="24"/>
        </w:rPr>
        <w:t>意見を持っているのか</w:t>
      </w:r>
    </w:p>
    <w:p w:rsidR="00C01894" w:rsidRDefault="00C01894" w:rsidP="008514EA">
      <w:pPr>
        <w:spacing w:after="0" w:line="360" w:lineRule="auto"/>
        <w:ind w:firstLine="720"/>
        <w:jc w:val="both"/>
        <w:rPr>
          <w:rFonts w:asciiTheme="minorEastAsia" w:hAnsiTheme="minorEastAsia" w:cs="MS Gothic"/>
          <w:color w:val="000000"/>
          <w:sz w:val="24"/>
          <w:szCs w:val="24"/>
        </w:rPr>
      </w:pPr>
      <w:r w:rsidRPr="006F40A0">
        <w:rPr>
          <w:rFonts w:asciiTheme="minorEastAsia" w:hAnsiTheme="minorEastAsia" w:cs="MS Gothic" w:hint="eastAsia"/>
          <w:color w:val="000000"/>
          <w:sz w:val="24"/>
          <w:szCs w:val="24"/>
        </w:rPr>
        <w:t>あなたの国で原子力発電が使われていることについてどう思っていますか、という問に対して日本人の学生</w:t>
      </w:r>
      <w:r w:rsidR="00F23180">
        <w:rPr>
          <w:rFonts w:asciiTheme="minorEastAsia" w:hAnsiTheme="minorEastAsia" w:cs="MS Gothic" w:hint="eastAsia"/>
          <w:color w:val="000000"/>
          <w:sz w:val="24"/>
          <w:szCs w:val="24"/>
        </w:rPr>
        <w:t>はよりどちらかの立場をはっきりと</w:t>
      </w:r>
      <w:r w:rsidRPr="006F40A0">
        <w:rPr>
          <w:rFonts w:asciiTheme="minorEastAsia" w:hAnsiTheme="minorEastAsia" w:cs="MS Gothic" w:hint="eastAsia"/>
          <w:color w:val="000000"/>
          <w:sz w:val="24"/>
          <w:szCs w:val="24"/>
        </w:rPr>
        <w:t>示す傾向にあり、学生の</w:t>
      </w:r>
      <w:r w:rsidRPr="006F40A0">
        <w:rPr>
          <w:rFonts w:asciiTheme="minorEastAsia" w:hAnsiTheme="minorEastAsia" w:cs="Times New Roman"/>
          <w:color w:val="000000"/>
          <w:sz w:val="24"/>
          <w:szCs w:val="24"/>
        </w:rPr>
        <w:t>12</w:t>
      </w:r>
      <w:r w:rsidR="006E1721">
        <w:rPr>
          <w:rFonts w:asciiTheme="minorEastAsia" w:hAnsiTheme="minorEastAsia" w:cs="MS Gothic" w:hint="eastAsia"/>
          <w:color w:val="000000"/>
          <w:sz w:val="24"/>
          <w:szCs w:val="24"/>
        </w:rPr>
        <w:t>％のみが</w:t>
      </w:r>
      <w:r w:rsidR="00F23180">
        <w:rPr>
          <w:rFonts w:asciiTheme="minorEastAsia" w:hAnsiTheme="minorEastAsia" w:cs="MS Gothic" w:hint="eastAsia"/>
          <w:color w:val="000000"/>
          <w:sz w:val="24"/>
          <w:szCs w:val="24"/>
        </w:rPr>
        <w:t>中立的な</w:t>
      </w:r>
      <w:r w:rsidR="006E1721">
        <w:rPr>
          <w:rFonts w:asciiTheme="minorEastAsia" w:hAnsiTheme="minorEastAsia" w:cs="MS Gothic" w:hint="eastAsia"/>
          <w:color w:val="000000"/>
          <w:sz w:val="24"/>
          <w:szCs w:val="24"/>
        </w:rPr>
        <w:t>「分からない」</w:t>
      </w:r>
      <w:r w:rsidR="00F23180">
        <w:rPr>
          <w:rFonts w:asciiTheme="minorEastAsia" w:hAnsiTheme="minorEastAsia" w:cs="MS Gothic" w:hint="eastAsia"/>
          <w:color w:val="000000"/>
          <w:sz w:val="24"/>
          <w:szCs w:val="24"/>
        </w:rPr>
        <w:t>という回答</w:t>
      </w:r>
      <w:r w:rsidR="006E1721">
        <w:rPr>
          <w:rFonts w:asciiTheme="minorEastAsia" w:hAnsiTheme="minorEastAsia" w:cs="MS Gothic" w:hint="eastAsia"/>
          <w:color w:val="000000"/>
          <w:sz w:val="24"/>
          <w:szCs w:val="24"/>
        </w:rPr>
        <w:t>を選択</w:t>
      </w:r>
      <w:r w:rsidRPr="006F40A0">
        <w:rPr>
          <w:rFonts w:asciiTheme="minorEastAsia" w:hAnsiTheme="minorEastAsia" w:cs="MS Gothic" w:hint="eastAsia"/>
          <w:color w:val="000000"/>
          <w:sz w:val="24"/>
          <w:szCs w:val="24"/>
        </w:rPr>
        <w:t>した。また、日本人学生の</w:t>
      </w:r>
      <w:r w:rsidRPr="006F40A0">
        <w:rPr>
          <w:rFonts w:asciiTheme="minorEastAsia" w:hAnsiTheme="minorEastAsia" w:cs="Times New Roman"/>
          <w:color w:val="000000"/>
          <w:sz w:val="24"/>
          <w:szCs w:val="24"/>
        </w:rPr>
        <w:t>41</w:t>
      </w:r>
      <w:r w:rsidRPr="006F40A0">
        <w:rPr>
          <w:rFonts w:asciiTheme="minorEastAsia" w:hAnsiTheme="minorEastAsia" w:cs="MS Gothic" w:hint="eastAsia"/>
          <w:color w:val="000000"/>
          <w:sz w:val="24"/>
          <w:szCs w:val="24"/>
        </w:rPr>
        <w:t>％</w:t>
      </w:r>
      <w:r w:rsidRPr="006F40A0">
        <w:rPr>
          <w:rFonts w:asciiTheme="minorEastAsia" w:hAnsiTheme="minorEastAsia" w:cs="MS Gothic" w:hint="eastAsia"/>
          <w:color w:val="000000"/>
          <w:sz w:val="24"/>
          <w:szCs w:val="24"/>
        </w:rPr>
        <w:lastRenderedPageBreak/>
        <w:t>は原子力を肯定的に、</w:t>
      </w:r>
      <w:r w:rsidRPr="006F40A0">
        <w:rPr>
          <w:rFonts w:asciiTheme="minorEastAsia" w:hAnsiTheme="minorEastAsia" w:cs="Times New Roman"/>
          <w:color w:val="000000"/>
          <w:sz w:val="24"/>
          <w:szCs w:val="24"/>
        </w:rPr>
        <w:t>47</w:t>
      </w:r>
      <w:r w:rsidRPr="006F40A0">
        <w:rPr>
          <w:rFonts w:asciiTheme="minorEastAsia" w:hAnsiTheme="minorEastAsia" w:cs="MS Gothic" w:hint="eastAsia"/>
          <w:color w:val="000000"/>
          <w:sz w:val="24"/>
          <w:szCs w:val="24"/>
        </w:rPr>
        <w:t>％は否定的に捉えて</w:t>
      </w:r>
      <w:r w:rsidR="006E1721">
        <w:rPr>
          <w:rFonts w:asciiTheme="minorEastAsia" w:hAnsiTheme="minorEastAsia" w:cs="MS Gothic" w:hint="eastAsia"/>
          <w:color w:val="000000"/>
          <w:sz w:val="24"/>
          <w:szCs w:val="24"/>
        </w:rPr>
        <w:t>いる</w:t>
      </w:r>
      <w:r w:rsidRPr="006F40A0">
        <w:rPr>
          <w:rFonts w:asciiTheme="minorEastAsia" w:hAnsiTheme="minorEastAsia" w:cs="MS Gothic" w:hint="eastAsia"/>
          <w:color w:val="000000"/>
          <w:sz w:val="24"/>
          <w:szCs w:val="24"/>
        </w:rPr>
        <w:t>。一方アメリカ人学生の</w:t>
      </w:r>
      <w:r w:rsidRPr="006F40A0">
        <w:rPr>
          <w:rFonts w:asciiTheme="minorEastAsia" w:hAnsiTheme="minorEastAsia" w:cs="Times New Roman"/>
          <w:color w:val="000000"/>
          <w:sz w:val="24"/>
          <w:szCs w:val="24"/>
        </w:rPr>
        <w:t>38</w:t>
      </w:r>
      <w:r w:rsidRPr="006F40A0">
        <w:rPr>
          <w:rFonts w:asciiTheme="minorEastAsia" w:hAnsiTheme="minorEastAsia" w:cs="MS Gothic" w:hint="eastAsia"/>
          <w:color w:val="000000"/>
          <w:sz w:val="24"/>
          <w:szCs w:val="24"/>
        </w:rPr>
        <w:t>％は肯定的、</w:t>
      </w:r>
      <w:r w:rsidRPr="006F40A0">
        <w:rPr>
          <w:rFonts w:asciiTheme="minorEastAsia" w:hAnsiTheme="minorEastAsia" w:cs="Times New Roman"/>
          <w:color w:val="000000"/>
          <w:sz w:val="24"/>
          <w:szCs w:val="24"/>
        </w:rPr>
        <w:t>26</w:t>
      </w:r>
      <w:r w:rsidRPr="006F40A0">
        <w:rPr>
          <w:rFonts w:asciiTheme="minorEastAsia" w:hAnsiTheme="minorEastAsia" w:cs="MS Gothic" w:hint="eastAsia"/>
          <w:color w:val="000000"/>
          <w:sz w:val="24"/>
          <w:szCs w:val="24"/>
        </w:rPr>
        <w:t>％は否定的で、「分からない」と答えた学生が</w:t>
      </w:r>
      <w:r w:rsidRPr="006F40A0">
        <w:rPr>
          <w:rFonts w:asciiTheme="minorEastAsia" w:hAnsiTheme="minorEastAsia" w:cs="Times New Roman"/>
          <w:color w:val="000000"/>
          <w:sz w:val="24"/>
          <w:szCs w:val="24"/>
        </w:rPr>
        <w:t>35</w:t>
      </w:r>
      <w:r w:rsidR="006E1721">
        <w:rPr>
          <w:rFonts w:asciiTheme="minorEastAsia" w:hAnsiTheme="minorEastAsia" w:cs="MS Gothic" w:hint="eastAsia"/>
          <w:color w:val="000000"/>
          <w:sz w:val="24"/>
          <w:szCs w:val="24"/>
        </w:rPr>
        <w:t>％もい</w:t>
      </w:r>
      <w:r w:rsidRPr="006F40A0">
        <w:rPr>
          <w:rFonts w:asciiTheme="minorEastAsia" w:hAnsiTheme="minorEastAsia" w:cs="MS Gothic" w:hint="eastAsia"/>
          <w:color w:val="000000"/>
          <w:sz w:val="24"/>
          <w:szCs w:val="24"/>
        </w:rPr>
        <w:t>た</w:t>
      </w:r>
      <w:r w:rsidR="00D531C6">
        <w:rPr>
          <w:rFonts w:asciiTheme="minorEastAsia" w:hAnsiTheme="minorEastAsia" w:cs="MS Gothic" w:hint="eastAsia"/>
          <w:color w:val="000000"/>
          <w:sz w:val="24"/>
          <w:szCs w:val="24"/>
        </w:rPr>
        <w:t>（</w:t>
      </w:r>
      <w:r w:rsidR="00D97177">
        <w:rPr>
          <w:rFonts w:asciiTheme="minorEastAsia" w:hAnsiTheme="minorEastAsia" w:cs="MS Gothic" w:hint="eastAsia"/>
          <w:color w:val="000000"/>
          <w:sz w:val="24"/>
          <w:szCs w:val="24"/>
        </w:rPr>
        <w:t>図6参照）</w:t>
      </w:r>
      <w:r w:rsidRPr="006F40A0">
        <w:rPr>
          <w:rFonts w:asciiTheme="minorEastAsia" w:hAnsiTheme="minorEastAsia" w:cs="MS Gothic" w:hint="eastAsia"/>
          <w:color w:val="000000"/>
          <w:sz w:val="24"/>
          <w:szCs w:val="24"/>
        </w:rPr>
        <w:t>。</w:t>
      </w:r>
    </w:p>
    <w:p w:rsidR="00D531C6" w:rsidRDefault="00D531C6" w:rsidP="008514EA">
      <w:pPr>
        <w:spacing w:after="0" w:line="360" w:lineRule="auto"/>
        <w:ind w:firstLine="720"/>
        <w:jc w:val="both"/>
        <w:rPr>
          <w:rFonts w:asciiTheme="minorEastAsia" w:hAnsiTheme="minorEastAsia" w:cs="MS Gothic" w:hint="eastAsia"/>
          <w:color w:val="000000"/>
          <w:sz w:val="24"/>
          <w:szCs w:val="24"/>
        </w:rPr>
      </w:pPr>
    </w:p>
    <w:p w:rsidR="007529E6" w:rsidRPr="00CF0620" w:rsidRDefault="007529E6" w:rsidP="008514EA">
      <w:pPr>
        <w:spacing w:after="0" w:line="360" w:lineRule="auto"/>
        <w:ind w:firstLine="720"/>
        <w:jc w:val="both"/>
        <w:rPr>
          <w:rFonts w:asciiTheme="minorEastAsia" w:hAnsiTheme="minorEastAsia" w:cs="MS Gothic"/>
          <w:color w:val="000000"/>
          <w:sz w:val="24"/>
          <w:szCs w:val="24"/>
        </w:rPr>
      </w:pPr>
      <w:r w:rsidRPr="007529E6">
        <w:rPr>
          <w:rFonts w:asciiTheme="minorEastAsia" w:hAnsiTheme="minorEastAsia" w:cs="MS Gothic"/>
          <w:noProof/>
          <w:color w:val="000000"/>
          <w:sz w:val="24"/>
          <w:szCs w:val="24"/>
        </w:rPr>
        <w:drawing>
          <wp:inline distT="0" distB="0" distL="0" distR="0" wp14:anchorId="40622FDA" wp14:editId="71BF2131">
            <wp:extent cx="4838700" cy="26574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3180" w:rsidRDefault="00F23180" w:rsidP="008514EA">
      <w:pPr>
        <w:spacing w:after="0" w:line="360" w:lineRule="auto"/>
        <w:ind w:firstLine="720"/>
        <w:jc w:val="both"/>
        <w:rPr>
          <w:rFonts w:asciiTheme="minorEastAsia" w:hAnsiTheme="minorEastAsia" w:cs="MS Gothic"/>
          <w:color w:val="000000"/>
          <w:sz w:val="24"/>
          <w:szCs w:val="24"/>
        </w:rPr>
      </w:pPr>
    </w:p>
    <w:p w:rsidR="007529E6" w:rsidRDefault="00CF0620" w:rsidP="008514EA">
      <w:pPr>
        <w:spacing w:after="0" w:line="360" w:lineRule="auto"/>
        <w:ind w:firstLine="720"/>
        <w:jc w:val="both"/>
        <w:rPr>
          <w:rFonts w:asciiTheme="minorEastAsia" w:hAnsiTheme="minorEastAsia" w:cs="MS Gothic"/>
          <w:color w:val="000000"/>
          <w:sz w:val="24"/>
          <w:szCs w:val="24"/>
        </w:rPr>
      </w:pPr>
      <w:r w:rsidRPr="006F40A0">
        <w:rPr>
          <w:rFonts w:asciiTheme="minorEastAsia" w:hAnsiTheme="minorEastAsia" w:cs="MS Gothic" w:hint="eastAsia"/>
          <w:color w:val="000000"/>
          <w:sz w:val="24"/>
          <w:szCs w:val="24"/>
        </w:rPr>
        <w:t>今後の需要に関する意見を知るため、数十年の以内にあなたの国の原子力発電の需要はどうなると思うか、と聞いたところ、アメリカ人の学生の</w:t>
      </w:r>
      <w:r w:rsidRPr="006F40A0">
        <w:rPr>
          <w:rFonts w:asciiTheme="minorEastAsia" w:hAnsiTheme="minorEastAsia" w:cs="Times New Roman"/>
          <w:color w:val="000000"/>
          <w:sz w:val="24"/>
          <w:szCs w:val="24"/>
        </w:rPr>
        <w:t>70</w:t>
      </w:r>
      <w:r w:rsidRPr="006F40A0">
        <w:rPr>
          <w:rFonts w:asciiTheme="minorEastAsia" w:hAnsiTheme="minorEastAsia" w:cs="MS Gothic" w:hint="eastAsia"/>
          <w:color w:val="000000"/>
          <w:sz w:val="24"/>
          <w:szCs w:val="24"/>
        </w:rPr>
        <w:t>％は原子力発電の需要は今後高くなると回答し、</w:t>
      </w:r>
      <w:r w:rsidRPr="006F40A0">
        <w:rPr>
          <w:rFonts w:asciiTheme="minorEastAsia" w:hAnsiTheme="minorEastAsia" w:cs="Times New Roman"/>
          <w:color w:val="000000"/>
          <w:sz w:val="24"/>
          <w:szCs w:val="24"/>
        </w:rPr>
        <w:t>17</w:t>
      </w:r>
      <w:r w:rsidR="006E1721">
        <w:rPr>
          <w:rFonts w:asciiTheme="minorEastAsia" w:hAnsiTheme="minorEastAsia" w:cs="MS Gothic" w:hint="eastAsia"/>
          <w:color w:val="000000"/>
          <w:sz w:val="24"/>
          <w:szCs w:val="24"/>
        </w:rPr>
        <w:t>％のみが今後の需要は低くなると回答</w:t>
      </w:r>
      <w:r w:rsidRPr="006F40A0">
        <w:rPr>
          <w:rFonts w:asciiTheme="minorEastAsia" w:hAnsiTheme="minorEastAsia" w:cs="MS Gothic" w:hint="eastAsia"/>
          <w:color w:val="000000"/>
          <w:sz w:val="24"/>
          <w:szCs w:val="24"/>
        </w:rPr>
        <w:t>した。また、日本人</w:t>
      </w:r>
      <w:r w:rsidR="007529E6">
        <w:rPr>
          <w:rFonts w:asciiTheme="minorEastAsia" w:hAnsiTheme="minorEastAsia" w:cs="MS Gothic" w:hint="eastAsia"/>
          <w:color w:val="000000"/>
          <w:sz w:val="24"/>
          <w:szCs w:val="24"/>
        </w:rPr>
        <w:t>の</w:t>
      </w:r>
      <w:r w:rsidRPr="006F40A0">
        <w:rPr>
          <w:rFonts w:asciiTheme="minorEastAsia" w:hAnsiTheme="minorEastAsia" w:cs="MS Gothic" w:hint="eastAsia"/>
          <w:color w:val="000000"/>
          <w:sz w:val="24"/>
          <w:szCs w:val="24"/>
        </w:rPr>
        <w:t>学生の</w:t>
      </w:r>
      <w:r w:rsidRPr="006F40A0">
        <w:rPr>
          <w:rFonts w:asciiTheme="minorEastAsia" w:hAnsiTheme="minorEastAsia" w:cs="Times New Roman"/>
          <w:color w:val="000000"/>
          <w:sz w:val="24"/>
          <w:szCs w:val="24"/>
        </w:rPr>
        <w:t>50</w:t>
      </w:r>
      <w:r w:rsidRPr="006F40A0">
        <w:rPr>
          <w:rFonts w:asciiTheme="minorEastAsia" w:hAnsiTheme="minorEastAsia" w:cs="MS Gothic" w:hint="eastAsia"/>
          <w:color w:val="000000"/>
          <w:sz w:val="24"/>
          <w:szCs w:val="24"/>
        </w:rPr>
        <w:t>％は需要が高くなることを予想し、</w:t>
      </w:r>
      <w:r w:rsidRPr="006F40A0">
        <w:rPr>
          <w:rFonts w:asciiTheme="minorEastAsia" w:hAnsiTheme="minorEastAsia" w:cs="Times New Roman"/>
          <w:color w:val="000000"/>
          <w:sz w:val="24"/>
          <w:szCs w:val="24"/>
        </w:rPr>
        <w:t>29</w:t>
      </w:r>
      <w:r w:rsidR="006E1721">
        <w:rPr>
          <w:rFonts w:asciiTheme="minorEastAsia" w:hAnsiTheme="minorEastAsia" w:cs="MS Gothic" w:hint="eastAsia"/>
          <w:color w:val="000000"/>
          <w:sz w:val="24"/>
          <w:szCs w:val="24"/>
        </w:rPr>
        <w:t>％は低くなると予想している</w:t>
      </w:r>
      <w:r w:rsidR="00D97177">
        <w:rPr>
          <w:rFonts w:asciiTheme="minorEastAsia" w:hAnsiTheme="minorEastAsia" w:cs="MS Gothic" w:hint="eastAsia"/>
          <w:color w:val="000000"/>
          <w:sz w:val="24"/>
          <w:szCs w:val="24"/>
        </w:rPr>
        <w:t>（図7参照）</w:t>
      </w:r>
      <w:r w:rsidR="006E1721">
        <w:rPr>
          <w:rFonts w:asciiTheme="minorEastAsia" w:hAnsiTheme="minorEastAsia" w:cs="MS Gothic" w:hint="eastAsia"/>
          <w:color w:val="000000"/>
          <w:sz w:val="24"/>
          <w:szCs w:val="24"/>
        </w:rPr>
        <w:t>。</w:t>
      </w:r>
    </w:p>
    <w:p w:rsidR="007529E6" w:rsidRPr="00CF0620" w:rsidRDefault="00D531C6" w:rsidP="008514EA">
      <w:pPr>
        <w:spacing w:after="0" w:line="360" w:lineRule="auto"/>
        <w:ind w:firstLine="720"/>
        <w:jc w:val="both"/>
        <w:rPr>
          <w:rFonts w:asciiTheme="minorEastAsia" w:hAnsiTheme="minorEastAsia" w:cs="MS Gothic"/>
          <w:color w:val="000000"/>
          <w:sz w:val="24"/>
          <w:szCs w:val="24"/>
        </w:rPr>
      </w:pPr>
      <w:r w:rsidRPr="007529E6">
        <w:rPr>
          <w:rFonts w:asciiTheme="minorEastAsia" w:hAnsiTheme="minorEastAsia" w:cs="MS Gothic"/>
          <w:noProof/>
          <w:color w:val="000000"/>
          <w:sz w:val="24"/>
          <w:szCs w:val="24"/>
        </w:rPr>
        <w:drawing>
          <wp:anchor distT="0" distB="0" distL="114300" distR="114300" simplePos="0" relativeHeight="251661312" behindDoc="0" locked="0" layoutInCell="1" allowOverlap="1" wp14:anchorId="06F1340B" wp14:editId="6E662C9C">
            <wp:simplePos x="0" y="0"/>
            <wp:positionH relativeFrom="margin">
              <wp:align>right</wp:align>
            </wp:positionH>
            <wp:positionV relativeFrom="paragraph">
              <wp:posOffset>199390</wp:posOffset>
            </wp:positionV>
            <wp:extent cx="5934075" cy="2590800"/>
            <wp:effectExtent l="0" t="0" r="9525"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CF0620" w:rsidRDefault="00D97177" w:rsidP="008514EA">
      <w:pPr>
        <w:spacing w:after="0" w:line="360" w:lineRule="auto"/>
        <w:ind w:firstLine="720"/>
        <w:jc w:val="both"/>
        <w:rPr>
          <w:rFonts w:asciiTheme="minorEastAsia" w:hAnsiTheme="minorEastAsia" w:cs="MS Gothic"/>
          <w:color w:val="000000"/>
          <w:sz w:val="24"/>
          <w:szCs w:val="24"/>
        </w:rPr>
      </w:pPr>
      <w:r>
        <w:rPr>
          <w:rFonts w:asciiTheme="minorEastAsia" w:hAnsiTheme="minorEastAsia" w:cs="MS Gothic" w:hint="eastAsia"/>
          <w:color w:val="000000"/>
          <w:sz w:val="24"/>
          <w:szCs w:val="24"/>
        </w:rPr>
        <w:lastRenderedPageBreak/>
        <w:t>では、原発事故に対する意見はどうだろうか</w:t>
      </w:r>
      <w:r w:rsidR="00CF0620" w:rsidRPr="006F40A0">
        <w:rPr>
          <w:rFonts w:asciiTheme="minorEastAsia" w:hAnsiTheme="minorEastAsia" w:cs="MS Gothic" w:hint="eastAsia"/>
          <w:color w:val="000000"/>
          <w:sz w:val="24"/>
          <w:szCs w:val="24"/>
        </w:rPr>
        <w:t>。「原発事故はよくあることだ」とい</w:t>
      </w:r>
      <w:r w:rsidR="006E1721">
        <w:rPr>
          <w:rFonts w:asciiTheme="minorEastAsia" w:hAnsiTheme="minorEastAsia" w:cs="MS Gothic" w:hint="eastAsia"/>
          <w:color w:val="000000"/>
          <w:sz w:val="24"/>
          <w:szCs w:val="24"/>
        </w:rPr>
        <w:t>う項目に対し、両国の学生は、原発事故は滅多に起こらないと回答</w:t>
      </w:r>
      <w:r w:rsidR="00CF0620" w:rsidRPr="006F40A0">
        <w:rPr>
          <w:rFonts w:asciiTheme="minorEastAsia" w:hAnsiTheme="minorEastAsia" w:cs="MS Gothic" w:hint="eastAsia"/>
          <w:color w:val="000000"/>
          <w:sz w:val="24"/>
          <w:szCs w:val="24"/>
        </w:rPr>
        <w:t>した。また全学生の</w:t>
      </w:r>
      <w:r w:rsidR="00CF0620" w:rsidRPr="006F40A0">
        <w:rPr>
          <w:rFonts w:asciiTheme="minorEastAsia" w:hAnsiTheme="minorEastAsia" w:cs="Times New Roman"/>
          <w:color w:val="000000"/>
          <w:sz w:val="24"/>
          <w:szCs w:val="24"/>
        </w:rPr>
        <w:t>20</w:t>
      </w:r>
      <w:r w:rsidR="006E1721">
        <w:rPr>
          <w:rFonts w:asciiTheme="minorEastAsia" w:hAnsiTheme="minorEastAsia" w:cs="MS Gothic" w:hint="eastAsia"/>
          <w:color w:val="000000"/>
          <w:sz w:val="24"/>
          <w:szCs w:val="24"/>
        </w:rPr>
        <w:t>％あまりが原発事故はよくあることだと思っているようだ</w:t>
      </w:r>
      <w:r>
        <w:rPr>
          <w:rFonts w:asciiTheme="minorEastAsia" w:hAnsiTheme="minorEastAsia" w:cs="MS Gothic" w:hint="eastAsia"/>
          <w:color w:val="000000"/>
          <w:sz w:val="24"/>
          <w:szCs w:val="24"/>
        </w:rPr>
        <w:t>（図8参照）</w:t>
      </w:r>
      <w:r w:rsidR="00CF0620" w:rsidRPr="006F40A0">
        <w:rPr>
          <w:rFonts w:asciiTheme="minorEastAsia" w:hAnsiTheme="minorEastAsia" w:cs="MS Gothic"/>
          <w:color w:val="000000"/>
          <w:sz w:val="24"/>
          <w:szCs w:val="24"/>
        </w:rPr>
        <w:t>。</w:t>
      </w:r>
    </w:p>
    <w:p w:rsidR="007529E6" w:rsidRDefault="007529E6" w:rsidP="008514EA">
      <w:pPr>
        <w:spacing w:after="0" w:line="360" w:lineRule="auto"/>
        <w:ind w:firstLine="720"/>
        <w:jc w:val="both"/>
        <w:rPr>
          <w:rFonts w:asciiTheme="minorEastAsia" w:hAnsiTheme="minorEastAsia" w:cs="MS Gothic"/>
          <w:color w:val="000000"/>
          <w:sz w:val="24"/>
          <w:szCs w:val="24"/>
        </w:rPr>
      </w:pPr>
    </w:p>
    <w:p w:rsidR="007529E6" w:rsidRPr="006F40A0" w:rsidRDefault="007529E6" w:rsidP="008514EA">
      <w:pPr>
        <w:spacing w:after="0" w:line="360" w:lineRule="auto"/>
        <w:ind w:firstLine="720"/>
        <w:jc w:val="both"/>
        <w:rPr>
          <w:rFonts w:asciiTheme="minorEastAsia" w:hAnsiTheme="minorEastAsia" w:cs="Times New Roman"/>
          <w:sz w:val="24"/>
          <w:szCs w:val="24"/>
        </w:rPr>
      </w:pPr>
      <w:r w:rsidRPr="007529E6">
        <w:rPr>
          <w:rFonts w:asciiTheme="minorEastAsia" w:hAnsiTheme="minorEastAsia" w:cs="Times New Roman"/>
          <w:noProof/>
          <w:sz w:val="24"/>
          <w:szCs w:val="24"/>
        </w:rPr>
        <w:drawing>
          <wp:inline distT="0" distB="0" distL="0" distR="0" wp14:anchorId="246B6CAC" wp14:editId="0FE4B9E6">
            <wp:extent cx="4962525" cy="31051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7177" w:rsidRDefault="00D97177" w:rsidP="008514EA">
      <w:pPr>
        <w:spacing w:line="360" w:lineRule="auto"/>
        <w:ind w:firstLine="720"/>
        <w:jc w:val="both"/>
        <w:rPr>
          <w:rFonts w:asciiTheme="minorEastAsia" w:hAnsiTheme="minorEastAsia" w:cs="MS Gothic"/>
          <w:color w:val="000000"/>
          <w:sz w:val="24"/>
          <w:szCs w:val="24"/>
        </w:rPr>
      </w:pPr>
    </w:p>
    <w:p w:rsidR="00CF0620" w:rsidRDefault="00D97177" w:rsidP="008514EA">
      <w:pPr>
        <w:spacing w:line="360" w:lineRule="auto"/>
        <w:ind w:firstLine="720"/>
        <w:jc w:val="both"/>
        <w:rPr>
          <w:rFonts w:asciiTheme="minorEastAsia" w:hAnsiTheme="minorEastAsia" w:cs="MS Gothic"/>
          <w:color w:val="000000"/>
          <w:sz w:val="24"/>
          <w:szCs w:val="24"/>
        </w:rPr>
      </w:pPr>
      <w:r>
        <w:rPr>
          <w:rFonts w:asciiTheme="minorEastAsia" w:hAnsiTheme="minorEastAsia" w:cs="MS Gothic" w:hint="eastAsia"/>
          <w:color w:val="000000"/>
          <w:sz w:val="24"/>
          <w:szCs w:val="24"/>
        </w:rPr>
        <w:t>日米の大学生は、政府の政策に対してはどう思っているのだろうか</w:t>
      </w:r>
      <w:r w:rsidR="00CF0620" w:rsidRPr="006F40A0">
        <w:rPr>
          <w:rFonts w:asciiTheme="minorEastAsia" w:hAnsiTheme="minorEastAsia" w:cs="MS Gothic" w:hint="eastAsia"/>
          <w:color w:val="000000"/>
          <w:sz w:val="24"/>
          <w:szCs w:val="24"/>
        </w:rPr>
        <w:t>。「政府の原子力発電に関する法律があるため安心だ」という項目に</w:t>
      </w:r>
      <w:r>
        <w:rPr>
          <w:rFonts w:asciiTheme="minorEastAsia" w:hAnsiTheme="minorEastAsia" w:cs="MS Gothic" w:hint="eastAsia"/>
          <w:color w:val="000000"/>
          <w:sz w:val="24"/>
          <w:szCs w:val="24"/>
        </w:rPr>
        <w:t>おいて</w:t>
      </w:r>
      <w:r w:rsidR="00CF0620" w:rsidRPr="006F40A0">
        <w:rPr>
          <w:rFonts w:asciiTheme="minorEastAsia" w:hAnsiTheme="minorEastAsia" w:cs="MS Gothic" w:hint="eastAsia"/>
          <w:color w:val="000000"/>
          <w:sz w:val="24"/>
          <w:szCs w:val="24"/>
        </w:rPr>
        <w:t>はアメリカ人の学生の</w:t>
      </w:r>
      <w:r w:rsidR="00CF0620" w:rsidRPr="006F40A0">
        <w:rPr>
          <w:rFonts w:asciiTheme="minorEastAsia" w:hAnsiTheme="minorEastAsia" w:cs="Times New Roman"/>
          <w:color w:val="000000"/>
          <w:sz w:val="24"/>
          <w:szCs w:val="24"/>
        </w:rPr>
        <w:t>47</w:t>
      </w:r>
      <w:r w:rsidR="00CF0620" w:rsidRPr="006F40A0">
        <w:rPr>
          <w:rFonts w:asciiTheme="minorEastAsia" w:hAnsiTheme="minorEastAsia" w:cs="MS Gothic" w:hint="eastAsia"/>
          <w:color w:val="000000"/>
          <w:sz w:val="24"/>
          <w:szCs w:val="24"/>
        </w:rPr>
        <w:t>％は「わからない」と回答したのに対し、日本人の学生の</w:t>
      </w:r>
      <w:r w:rsidR="00CF0620" w:rsidRPr="006F40A0">
        <w:rPr>
          <w:rFonts w:asciiTheme="minorEastAsia" w:hAnsiTheme="minorEastAsia" w:cs="Times New Roman"/>
          <w:color w:val="000000"/>
          <w:sz w:val="24"/>
          <w:szCs w:val="24"/>
        </w:rPr>
        <w:t>76</w:t>
      </w:r>
      <w:r w:rsidR="006E1721">
        <w:rPr>
          <w:rFonts w:asciiTheme="minorEastAsia" w:hAnsiTheme="minorEastAsia" w:cs="MS Gothic" w:hint="eastAsia"/>
          <w:color w:val="000000"/>
          <w:sz w:val="24"/>
          <w:szCs w:val="24"/>
        </w:rPr>
        <w:t>％は</w:t>
      </w:r>
      <w:r>
        <w:rPr>
          <w:rFonts w:asciiTheme="minorEastAsia" w:hAnsiTheme="minorEastAsia" w:cs="MS Gothic" w:hint="eastAsia"/>
          <w:color w:val="000000"/>
          <w:sz w:val="24"/>
          <w:szCs w:val="24"/>
        </w:rPr>
        <w:t>「</w:t>
      </w:r>
      <w:r w:rsidR="006E1721">
        <w:rPr>
          <w:rFonts w:asciiTheme="minorEastAsia" w:hAnsiTheme="minorEastAsia" w:cs="MS Gothic" w:hint="eastAsia"/>
          <w:color w:val="000000"/>
          <w:sz w:val="24"/>
          <w:szCs w:val="24"/>
        </w:rPr>
        <w:t>政策に対する不安がある</w:t>
      </w:r>
      <w:r>
        <w:rPr>
          <w:rFonts w:asciiTheme="minorEastAsia" w:hAnsiTheme="minorEastAsia" w:cs="MS Gothic" w:hint="eastAsia"/>
          <w:color w:val="000000"/>
          <w:sz w:val="24"/>
          <w:szCs w:val="24"/>
        </w:rPr>
        <w:t>」</w:t>
      </w:r>
      <w:r w:rsidR="006E1721">
        <w:rPr>
          <w:rFonts w:asciiTheme="minorEastAsia" w:hAnsiTheme="minorEastAsia" w:cs="MS Gothic" w:hint="eastAsia"/>
          <w:color w:val="000000"/>
          <w:sz w:val="24"/>
          <w:szCs w:val="24"/>
        </w:rPr>
        <w:t>と回答</w:t>
      </w:r>
      <w:r w:rsidR="00CF0620" w:rsidRPr="006F40A0">
        <w:rPr>
          <w:rFonts w:asciiTheme="minorEastAsia" w:hAnsiTheme="minorEastAsia" w:cs="MS Gothic" w:hint="eastAsia"/>
          <w:color w:val="000000"/>
          <w:sz w:val="24"/>
          <w:szCs w:val="24"/>
        </w:rPr>
        <w:t>した</w:t>
      </w:r>
      <w:r>
        <w:rPr>
          <w:rFonts w:asciiTheme="minorEastAsia" w:hAnsiTheme="minorEastAsia" w:cs="MS Gothic" w:hint="eastAsia"/>
          <w:color w:val="000000"/>
          <w:sz w:val="24"/>
          <w:szCs w:val="24"/>
        </w:rPr>
        <w:t>（次頁図9参照）</w:t>
      </w:r>
      <w:r w:rsidR="00CF0620" w:rsidRPr="006F40A0">
        <w:rPr>
          <w:rFonts w:asciiTheme="minorEastAsia" w:hAnsiTheme="minorEastAsia" w:cs="MS Gothic"/>
          <w:color w:val="000000"/>
          <w:sz w:val="24"/>
          <w:szCs w:val="24"/>
        </w:rPr>
        <w:t>。</w:t>
      </w:r>
    </w:p>
    <w:p w:rsidR="00C00EA5" w:rsidRPr="006F40A0" w:rsidRDefault="00C00EA5" w:rsidP="008514EA">
      <w:pPr>
        <w:spacing w:line="360" w:lineRule="auto"/>
        <w:ind w:firstLine="720"/>
        <w:jc w:val="both"/>
        <w:rPr>
          <w:rFonts w:asciiTheme="minorEastAsia" w:hAnsiTheme="minorEastAsia" w:cs="Times New Roman"/>
          <w:sz w:val="24"/>
          <w:szCs w:val="24"/>
        </w:rPr>
      </w:pPr>
      <w:r w:rsidRPr="00C00EA5">
        <w:rPr>
          <w:rFonts w:asciiTheme="minorEastAsia" w:hAnsiTheme="minorEastAsia" w:cs="Times New Roman"/>
          <w:noProof/>
          <w:sz w:val="24"/>
          <w:szCs w:val="24"/>
        </w:rPr>
        <w:lastRenderedPageBreak/>
        <w:drawing>
          <wp:inline distT="0" distB="0" distL="0" distR="0" wp14:anchorId="0E407ADB" wp14:editId="27FA77A2">
            <wp:extent cx="4991100" cy="29337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7177" w:rsidRDefault="00D97177" w:rsidP="008514EA">
      <w:pPr>
        <w:spacing w:after="0" w:line="360" w:lineRule="auto"/>
        <w:ind w:firstLine="720"/>
        <w:jc w:val="both"/>
        <w:rPr>
          <w:rFonts w:asciiTheme="minorEastAsia" w:hAnsiTheme="minorEastAsia" w:cs="MS Gothic"/>
          <w:color w:val="000000"/>
          <w:sz w:val="24"/>
          <w:szCs w:val="24"/>
        </w:rPr>
      </w:pPr>
    </w:p>
    <w:p w:rsidR="00CF0620" w:rsidRPr="00CF0620" w:rsidRDefault="00CF0620" w:rsidP="008514EA">
      <w:pPr>
        <w:spacing w:after="0" w:line="360" w:lineRule="auto"/>
        <w:ind w:firstLine="720"/>
        <w:jc w:val="both"/>
        <w:rPr>
          <w:rFonts w:asciiTheme="minorEastAsia" w:hAnsiTheme="minorEastAsia" w:cs="MS Gothic"/>
          <w:color w:val="000000"/>
          <w:sz w:val="24"/>
          <w:szCs w:val="24"/>
        </w:rPr>
      </w:pPr>
      <w:r w:rsidRPr="006F40A0">
        <w:rPr>
          <w:rFonts w:asciiTheme="minorEastAsia" w:hAnsiTheme="minorEastAsia" w:cs="MS Gothic" w:hint="eastAsia"/>
          <w:color w:val="000000"/>
          <w:sz w:val="24"/>
          <w:szCs w:val="24"/>
        </w:rPr>
        <w:t>ではここで研究質問</w:t>
      </w:r>
      <w:r w:rsidRPr="006F40A0">
        <w:rPr>
          <w:rFonts w:asciiTheme="minorEastAsia" w:hAnsiTheme="minorEastAsia" w:cs="Times New Roman"/>
          <w:color w:val="000000"/>
          <w:sz w:val="24"/>
          <w:szCs w:val="24"/>
        </w:rPr>
        <w:t>2</w:t>
      </w:r>
      <w:r w:rsidRPr="006F40A0">
        <w:rPr>
          <w:rFonts w:asciiTheme="minorEastAsia" w:hAnsiTheme="minorEastAsia" w:cs="MS Gothic" w:hint="eastAsia"/>
          <w:color w:val="000000"/>
          <w:sz w:val="24"/>
          <w:szCs w:val="24"/>
        </w:rPr>
        <w:t>の</w:t>
      </w:r>
      <w:r w:rsidR="006E1721">
        <w:rPr>
          <w:rFonts w:asciiTheme="minorEastAsia" w:hAnsiTheme="minorEastAsia" w:cs="MS Gothic" w:hint="eastAsia"/>
          <w:color w:val="000000"/>
          <w:sz w:val="24"/>
          <w:szCs w:val="24"/>
        </w:rPr>
        <w:t>研究結果のまとめを話す</w:t>
      </w:r>
      <w:r w:rsidR="00D97177">
        <w:rPr>
          <w:rFonts w:asciiTheme="minorEastAsia" w:hAnsiTheme="minorEastAsia" w:cs="MS Gothic" w:hint="eastAsia"/>
          <w:color w:val="000000"/>
          <w:sz w:val="24"/>
          <w:szCs w:val="24"/>
        </w:rPr>
        <w:t>。学生の原子力に対する意見は様々だったが、日本の学生は原子力についてより否定的な意見多くあっ</w:t>
      </w:r>
      <w:r w:rsidR="006E1721">
        <w:rPr>
          <w:rFonts w:asciiTheme="minorEastAsia" w:hAnsiTheme="minorEastAsia" w:cs="MS Gothic" w:hint="eastAsia"/>
          <w:color w:val="000000"/>
          <w:sz w:val="24"/>
          <w:szCs w:val="24"/>
        </w:rPr>
        <w:t>た</w:t>
      </w:r>
      <w:r w:rsidRPr="006F40A0">
        <w:rPr>
          <w:rFonts w:asciiTheme="minorEastAsia" w:hAnsiTheme="minorEastAsia" w:cs="MS Gothic" w:hint="eastAsia"/>
          <w:color w:val="000000"/>
          <w:sz w:val="24"/>
          <w:szCs w:val="24"/>
        </w:rPr>
        <w:t>。質問の正答率が高い学生は、原子力に対してより肯定</w:t>
      </w:r>
      <w:r w:rsidR="006E1721">
        <w:rPr>
          <w:rFonts w:asciiTheme="minorEastAsia" w:hAnsiTheme="minorEastAsia" w:cs="MS Gothic" w:hint="eastAsia"/>
          <w:color w:val="000000"/>
          <w:sz w:val="24"/>
          <w:szCs w:val="24"/>
        </w:rPr>
        <w:t>的であり、原子力に対する意見と知識は関連していることがわかっ</w:t>
      </w:r>
      <w:r w:rsidRPr="006F40A0">
        <w:rPr>
          <w:rFonts w:asciiTheme="minorEastAsia" w:hAnsiTheme="minorEastAsia" w:cs="MS Gothic" w:hint="eastAsia"/>
          <w:color w:val="000000"/>
          <w:sz w:val="24"/>
          <w:szCs w:val="24"/>
        </w:rPr>
        <w:t>た。</w:t>
      </w:r>
      <w:r w:rsidRPr="006F40A0">
        <w:rPr>
          <w:rFonts w:asciiTheme="minorEastAsia" w:hAnsiTheme="minorEastAsia" w:cs="Times New Roman"/>
          <w:color w:val="000000"/>
          <w:sz w:val="24"/>
          <w:szCs w:val="24"/>
        </w:rPr>
        <w:t>2011</w:t>
      </w:r>
      <w:r w:rsidRPr="006F40A0">
        <w:rPr>
          <w:rFonts w:asciiTheme="minorEastAsia" w:hAnsiTheme="minorEastAsia" w:cs="MS Gothic" w:hint="eastAsia"/>
          <w:color w:val="000000"/>
          <w:sz w:val="24"/>
          <w:szCs w:val="24"/>
        </w:rPr>
        <w:t>年の福</w:t>
      </w:r>
      <w:r w:rsidR="00D97177">
        <w:rPr>
          <w:rFonts w:asciiTheme="minorEastAsia" w:hAnsiTheme="minorEastAsia" w:cs="MS Gothic" w:hint="eastAsia"/>
          <w:color w:val="000000"/>
          <w:sz w:val="24"/>
          <w:szCs w:val="24"/>
        </w:rPr>
        <w:t>島第一原発事故の影響によってか、日本人の学生はより否定的だった</w:t>
      </w:r>
      <w:r w:rsidRPr="006F40A0">
        <w:rPr>
          <w:rFonts w:asciiTheme="minorEastAsia" w:hAnsiTheme="minorEastAsia" w:cs="MS Gothic" w:hint="eastAsia"/>
          <w:color w:val="000000"/>
          <w:sz w:val="24"/>
          <w:szCs w:val="24"/>
        </w:rPr>
        <w:t>、アメリカ人の学生はどちらでもなく、</w:t>
      </w:r>
      <w:r w:rsidRPr="006F40A0">
        <w:rPr>
          <w:rFonts w:asciiTheme="minorEastAsia" w:hAnsiTheme="minorEastAsia" w:cs="Times New Roman"/>
          <w:color w:val="000000"/>
          <w:sz w:val="24"/>
          <w:szCs w:val="24"/>
        </w:rPr>
        <w:t>1979</w:t>
      </w:r>
      <w:r w:rsidRPr="006F40A0">
        <w:rPr>
          <w:rFonts w:asciiTheme="minorEastAsia" w:hAnsiTheme="minorEastAsia" w:cs="MS Gothic" w:hint="eastAsia"/>
          <w:color w:val="000000"/>
          <w:sz w:val="24"/>
          <w:szCs w:val="24"/>
        </w:rPr>
        <w:t>年以降</w:t>
      </w:r>
      <w:r w:rsidR="006E1721">
        <w:rPr>
          <w:rFonts w:asciiTheme="minorEastAsia" w:hAnsiTheme="minorEastAsia" w:cs="MS Gothic" w:hint="eastAsia"/>
          <w:color w:val="000000"/>
          <w:sz w:val="24"/>
          <w:szCs w:val="24"/>
        </w:rPr>
        <w:t>大きな原発事故が国内で起こっていないことによるものと考えられる</w:t>
      </w:r>
      <w:r w:rsidRPr="006F40A0">
        <w:rPr>
          <w:rFonts w:asciiTheme="minorEastAsia" w:hAnsiTheme="minorEastAsia" w:cs="MS Gothic"/>
          <w:color w:val="000000"/>
          <w:sz w:val="24"/>
          <w:szCs w:val="24"/>
        </w:rPr>
        <w:t>。</w:t>
      </w:r>
    </w:p>
    <w:p w:rsidR="00AD5B27" w:rsidRPr="00CF0620" w:rsidRDefault="00AD5B27" w:rsidP="008514EA">
      <w:pPr>
        <w:spacing w:after="0" w:line="360" w:lineRule="auto"/>
        <w:jc w:val="both"/>
        <w:rPr>
          <w:rFonts w:asciiTheme="minorEastAsia" w:hAnsiTheme="minorEastAsia" w:cs="MS Gothic"/>
          <w:color w:val="000000"/>
          <w:sz w:val="24"/>
          <w:szCs w:val="24"/>
        </w:rPr>
      </w:pPr>
    </w:p>
    <w:p w:rsidR="00CF0620" w:rsidRPr="00CF0620" w:rsidRDefault="00A81C0D" w:rsidP="008514EA">
      <w:pPr>
        <w:spacing w:line="360" w:lineRule="auto"/>
        <w:jc w:val="both"/>
        <w:rPr>
          <w:rFonts w:asciiTheme="minorEastAsia" w:hAnsiTheme="minorEastAsia" w:cs="MS Gothic"/>
          <w:color w:val="000000"/>
          <w:sz w:val="24"/>
          <w:szCs w:val="24"/>
        </w:rPr>
      </w:pPr>
      <w:r w:rsidRPr="00CF0620">
        <w:rPr>
          <w:rFonts w:asciiTheme="minorEastAsia" w:hAnsiTheme="minorEastAsia" w:hint="eastAsia"/>
          <w:sz w:val="24"/>
          <w:szCs w:val="24"/>
        </w:rPr>
        <w:t xml:space="preserve">４.３　</w:t>
      </w:r>
      <w:r w:rsidR="00CF0620" w:rsidRPr="006F40A0">
        <w:rPr>
          <w:rFonts w:asciiTheme="minorEastAsia" w:hAnsiTheme="minorEastAsia" w:cs="MS Gothic" w:hint="eastAsia"/>
          <w:color w:val="000000"/>
          <w:sz w:val="24"/>
          <w:szCs w:val="24"/>
        </w:rPr>
        <w:t>研究質問</w:t>
      </w:r>
      <w:r w:rsidR="00CF0620" w:rsidRPr="006F40A0">
        <w:rPr>
          <w:rFonts w:asciiTheme="minorEastAsia" w:hAnsiTheme="minorEastAsia" w:cs="Times New Roman"/>
          <w:color w:val="000000"/>
          <w:sz w:val="24"/>
          <w:szCs w:val="24"/>
        </w:rPr>
        <w:t>3</w:t>
      </w:r>
      <w:r w:rsidR="00CF0620" w:rsidRPr="00CF0620">
        <w:rPr>
          <w:rFonts w:asciiTheme="minorEastAsia" w:hAnsiTheme="minorEastAsia" w:cs="Times New Roman" w:hint="eastAsia"/>
          <w:color w:val="000000"/>
          <w:sz w:val="24"/>
          <w:szCs w:val="24"/>
        </w:rPr>
        <w:t>：</w:t>
      </w:r>
      <w:r w:rsidR="00D97177">
        <w:rPr>
          <w:rFonts w:asciiTheme="minorEastAsia" w:hAnsiTheme="minorEastAsia" w:cs="MS Gothic" w:hint="eastAsia"/>
          <w:color w:val="000000"/>
          <w:sz w:val="24"/>
          <w:szCs w:val="24"/>
        </w:rPr>
        <w:t>将来のエネルギー源としてどのエネルギーが最良だと思うか</w:t>
      </w:r>
    </w:p>
    <w:p w:rsidR="00CF0620" w:rsidRDefault="00CF0620" w:rsidP="008514EA">
      <w:pPr>
        <w:spacing w:after="0" w:line="360" w:lineRule="auto"/>
        <w:jc w:val="both"/>
        <w:rPr>
          <w:rFonts w:asciiTheme="minorEastAsia" w:hAnsiTheme="minorEastAsia" w:cs="MS Gothic"/>
          <w:color w:val="000000"/>
          <w:sz w:val="24"/>
          <w:szCs w:val="24"/>
        </w:rPr>
      </w:pPr>
      <w:r w:rsidRPr="00CF0620">
        <w:rPr>
          <w:rFonts w:asciiTheme="minorEastAsia" w:hAnsiTheme="minorEastAsia" w:cs="MS Gothic"/>
          <w:color w:val="000000"/>
          <w:sz w:val="24"/>
          <w:szCs w:val="24"/>
        </w:rPr>
        <w:tab/>
      </w:r>
      <w:r w:rsidRPr="006F40A0">
        <w:rPr>
          <w:rFonts w:asciiTheme="minorEastAsia" w:hAnsiTheme="minorEastAsia" w:cs="MS Gothic" w:hint="eastAsia"/>
          <w:color w:val="000000"/>
          <w:sz w:val="24"/>
          <w:szCs w:val="24"/>
        </w:rPr>
        <w:t>原子力発電は二酸化炭素の軽減につながると思うかという問</w:t>
      </w:r>
      <w:r w:rsidR="00D97177">
        <w:rPr>
          <w:rFonts w:asciiTheme="minorEastAsia" w:hAnsiTheme="minorEastAsia" w:cs="MS Gothic" w:hint="eastAsia"/>
          <w:color w:val="000000"/>
          <w:sz w:val="24"/>
          <w:szCs w:val="24"/>
        </w:rPr>
        <w:t>い</w:t>
      </w:r>
      <w:r w:rsidRPr="006F40A0">
        <w:rPr>
          <w:rFonts w:asciiTheme="minorEastAsia" w:hAnsiTheme="minorEastAsia" w:cs="MS Gothic" w:hint="eastAsia"/>
          <w:color w:val="000000"/>
          <w:sz w:val="24"/>
          <w:szCs w:val="24"/>
        </w:rPr>
        <w:t>には、日本人の学生の半数が原子力は二酸化炭素の軽減につながると回答し</w:t>
      </w:r>
      <w:r w:rsidR="00D97177">
        <w:rPr>
          <w:rFonts w:asciiTheme="minorEastAsia" w:hAnsiTheme="minorEastAsia" w:cs="MS Gothic" w:hint="eastAsia"/>
          <w:color w:val="000000"/>
          <w:sz w:val="24"/>
          <w:szCs w:val="24"/>
        </w:rPr>
        <w:t>、44％のアメリカ人の学生</w:t>
      </w:r>
      <w:r w:rsidR="006E1721">
        <w:rPr>
          <w:rFonts w:asciiTheme="minorEastAsia" w:hAnsiTheme="minorEastAsia" w:cs="MS Gothic" w:hint="eastAsia"/>
          <w:color w:val="000000"/>
          <w:sz w:val="24"/>
          <w:szCs w:val="24"/>
        </w:rPr>
        <w:t>も軽減につながると回答し</w:t>
      </w:r>
      <w:r w:rsidRPr="006F40A0">
        <w:rPr>
          <w:rFonts w:asciiTheme="minorEastAsia" w:hAnsiTheme="minorEastAsia" w:cs="MS Gothic" w:hint="eastAsia"/>
          <w:color w:val="000000"/>
          <w:sz w:val="24"/>
          <w:szCs w:val="24"/>
        </w:rPr>
        <w:t>た</w:t>
      </w:r>
      <w:r w:rsidR="00D97177">
        <w:rPr>
          <w:rFonts w:asciiTheme="minorEastAsia" w:hAnsiTheme="minorEastAsia" w:cs="MS Gothic" w:hint="eastAsia"/>
          <w:color w:val="000000"/>
          <w:sz w:val="24"/>
          <w:szCs w:val="24"/>
        </w:rPr>
        <w:t>（次頁図10参照）</w:t>
      </w:r>
      <w:r w:rsidRPr="006F40A0">
        <w:rPr>
          <w:rFonts w:asciiTheme="minorEastAsia" w:hAnsiTheme="minorEastAsia" w:cs="MS Gothic"/>
          <w:color w:val="000000"/>
          <w:sz w:val="24"/>
          <w:szCs w:val="24"/>
        </w:rPr>
        <w:t>。</w:t>
      </w:r>
    </w:p>
    <w:p w:rsidR="00C00EA5" w:rsidRPr="006F40A0" w:rsidRDefault="00C00EA5" w:rsidP="008514EA">
      <w:pPr>
        <w:spacing w:after="0" w:line="360" w:lineRule="auto"/>
        <w:jc w:val="both"/>
        <w:rPr>
          <w:rFonts w:asciiTheme="minorEastAsia" w:hAnsiTheme="minorEastAsia" w:cs="Times New Roman"/>
          <w:sz w:val="24"/>
          <w:szCs w:val="24"/>
        </w:rPr>
      </w:pPr>
      <w:r w:rsidRPr="00C00EA5">
        <w:rPr>
          <w:rFonts w:asciiTheme="minorEastAsia" w:hAnsiTheme="minorEastAsia" w:cs="Times New Roman"/>
          <w:noProof/>
          <w:sz w:val="24"/>
          <w:szCs w:val="24"/>
        </w:rPr>
        <w:lastRenderedPageBreak/>
        <w:drawing>
          <wp:inline distT="0" distB="0" distL="0" distR="0" wp14:anchorId="5279D064" wp14:editId="75ACB6DA">
            <wp:extent cx="5905500" cy="22574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7177" w:rsidRDefault="00D97177" w:rsidP="008514EA">
      <w:pPr>
        <w:spacing w:after="0" w:line="360" w:lineRule="auto"/>
        <w:ind w:firstLine="720"/>
        <w:jc w:val="both"/>
        <w:rPr>
          <w:rFonts w:asciiTheme="minorEastAsia" w:hAnsiTheme="minorEastAsia" w:cs="MS Gothic"/>
          <w:color w:val="000000"/>
          <w:sz w:val="24"/>
          <w:szCs w:val="24"/>
        </w:rPr>
      </w:pPr>
    </w:p>
    <w:p w:rsidR="00CF0620" w:rsidRDefault="00CF0620" w:rsidP="008514EA">
      <w:pPr>
        <w:spacing w:after="0" w:line="360" w:lineRule="auto"/>
        <w:ind w:firstLine="720"/>
        <w:jc w:val="both"/>
        <w:rPr>
          <w:rFonts w:asciiTheme="minorEastAsia" w:hAnsiTheme="minorEastAsia" w:cs="MS Gothic"/>
          <w:color w:val="000000"/>
          <w:sz w:val="24"/>
          <w:szCs w:val="24"/>
        </w:rPr>
      </w:pPr>
      <w:r w:rsidRPr="006F40A0">
        <w:rPr>
          <w:rFonts w:asciiTheme="minorEastAsia" w:hAnsiTheme="minorEastAsia" w:cs="MS Gothic" w:hint="eastAsia"/>
          <w:color w:val="000000"/>
          <w:sz w:val="24"/>
          <w:szCs w:val="24"/>
        </w:rPr>
        <w:t>では、大</w:t>
      </w:r>
      <w:r w:rsidR="00D97177">
        <w:rPr>
          <w:rFonts w:asciiTheme="minorEastAsia" w:hAnsiTheme="minorEastAsia" w:cs="MS Gothic" w:hint="eastAsia"/>
          <w:color w:val="000000"/>
          <w:sz w:val="24"/>
          <w:szCs w:val="24"/>
        </w:rPr>
        <w:t>学生は原子力発電所の建設と再開についてどう思っているのだろうか</w:t>
      </w:r>
      <w:r w:rsidRPr="006F40A0">
        <w:rPr>
          <w:rFonts w:asciiTheme="minorEastAsia" w:hAnsiTheme="minorEastAsia" w:cs="MS Gothic" w:hint="eastAsia"/>
          <w:color w:val="000000"/>
          <w:sz w:val="24"/>
          <w:szCs w:val="24"/>
        </w:rPr>
        <w:t>。将来</w:t>
      </w:r>
      <w:r w:rsidR="00D97177">
        <w:rPr>
          <w:rFonts w:asciiTheme="minorEastAsia" w:hAnsiTheme="minorEastAsia" w:cs="MS Gothic" w:hint="eastAsia"/>
          <w:color w:val="000000"/>
          <w:sz w:val="24"/>
          <w:szCs w:val="24"/>
        </w:rPr>
        <w:t>、</w:t>
      </w:r>
      <w:r w:rsidRPr="006F40A0">
        <w:rPr>
          <w:rFonts w:asciiTheme="minorEastAsia" w:hAnsiTheme="minorEastAsia" w:cs="MS Gothic" w:hint="eastAsia"/>
          <w:color w:val="000000"/>
          <w:sz w:val="24"/>
          <w:szCs w:val="24"/>
        </w:rPr>
        <w:t>原子力発電所をもっと建てるべきだという意見と現在稼働していない原子力発電所を再び稼働することに問題ないという点</w:t>
      </w:r>
      <w:r w:rsidR="00D97177">
        <w:rPr>
          <w:rFonts w:asciiTheme="minorEastAsia" w:hAnsiTheme="minorEastAsia" w:cs="MS Gothic" w:hint="eastAsia"/>
          <w:color w:val="000000"/>
          <w:sz w:val="24"/>
          <w:szCs w:val="24"/>
        </w:rPr>
        <w:t>において大学生は</w:t>
      </w:r>
      <w:r w:rsidRPr="006F40A0">
        <w:rPr>
          <w:rFonts w:asciiTheme="minorEastAsia" w:hAnsiTheme="minorEastAsia" w:cs="MS Gothic" w:hint="eastAsia"/>
          <w:color w:val="000000"/>
          <w:sz w:val="24"/>
          <w:szCs w:val="24"/>
        </w:rPr>
        <w:t>原子力は環境保全に役立つと思ってはいるものの全学生の</w:t>
      </w:r>
      <w:r w:rsidRPr="006F40A0">
        <w:rPr>
          <w:rFonts w:asciiTheme="minorEastAsia" w:hAnsiTheme="minorEastAsia" w:cs="Times New Roman"/>
          <w:color w:val="000000"/>
          <w:sz w:val="24"/>
          <w:szCs w:val="24"/>
        </w:rPr>
        <w:t>41</w:t>
      </w:r>
      <w:r w:rsidRPr="006F40A0">
        <w:rPr>
          <w:rFonts w:asciiTheme="minorEastAsia" w:hAnsiTheme="minorEastAsia" w:cs="MS Gothic" w:hint="eastAsia"/>
          <w:color w:val="000000"/>
          <w:sz w:val="24"/>
          <w:szCs w:val="24"/>
        </w:rPr>
        <w:t>％は新たに原子力発電所を建設することに反対し、</w:t>
      </w:r>
      <w:r w:rsidRPr="006F40A0">
        <w:rPr>
          <w:rFonts w:asciiTheme="minorEastAsia" w:hAnsiTheme="minorEastAsia" w:cs="Times New Roman"/>
          <w:color w:val="000000"/>
          <w:sz w:val="24"/>
          <w:szCs w:val="24"/>
        </w:rPr>
        <w:t>60</w:t>
      </w:r>
      <w:r w:rsidR="006E1721">
        <w:rPr>
          <w:rFonts w:asciiTheme="minorEastAsia" w:hAnsiTheme="minorEastAsia" w:cs="MS Gothic" w:hint="eastAsia"/>
          <w:color w:val="000000"/>
          <w:sz w:val="24"/>
          <w:szCs w:val="24"/>
        </w:rPr>
        <w:t>％は原子力発電所を再開することに反対であることがわかった</w:t>
      </w:r>
      <w:r w:rsidR="00D97177">
        <w:rPr>
          <w:rFonts w:asciiTheme="minorEastAsia" w:hAnsiTheme="minorEastAsia" w:cs="MS Gothic" w:hint="eastAsia"/>
          <w:color w:val="000000"/>
          <w:sz w:val="24"/>
          <w:szCs w:val="24"/>
        </w:rPr>
        <w:t>（図11・12参照）</w:t>
      </w:r>
      <w:r w:rsidRPr="006F40A0">
        <w:rPr>
          <w:rFonts w:asciiTheme="minorEastAsia" w:hAnsiTheme="minorEastAsia" w:cs="MS Gothic"/>
          <w:color w:val="000000"/>
          <w:sz w:val="24"/>
          <w:szCs w:val="24"/>
        </w:rPr>
        <w:t>。</w:t>
      </w:r>
    </w:p>
    <w:p w:rsidR="00D97177" w:rsidRDefault="00D97177" w:rsidP="008514EA">
      <w:pPr>
        <w:spacing w:after="0" w:line="360" w:lineRule="auto"/>
        <w:ind w:firstLine="720"/>
        <w:jc w:val="both"/>
        <w:rPr>
          <w:rFonts w:asciiTheme="minorEastAsia" w:hAnsiTheme="minorEastAsia" w:cs="MS Gothic"/>
          <w:color w:val="000000"/>
          <w:sz w:val="24"/>
          <w:szCs w:val="24"/>
        </w:rPr>
      </w:pPr>
    </w:p>
    <w:p w:rsidR="00C00EA5" w:rsidRPr="006F40A0" w:rsidRDefault="004A69C1" w:rsidP="008514EA">
      <w:pPr>
        <w:spacing w:after="0" w:line="360" w:lineRule="auto"/>
        <w:jc w:val="both"/>
        <w:rPr>
          <w:rFonts w:asciiTheme="minorEastAsia" w:hAnsiTheme="minorEastAsia" w:cs="MS Gothic"/>
          <w:color w:val="000000"/>
          <w:sz w:val="24"/>
          <w:szCs w:val="24"/>
        </w:rPr>
      </w:pPr>
      <w:r w:rsidRPr="004A69C1">
        <w:rPr>
          <w:rFonts w:asciiTheme="minorEastAsia" w:hAnsiTheme="minorEastAsia" w:cs="MS Gothic"/>
          <w:noProof/>
          <w:color w:val="000000"/>
          <w:sz w:val="24"/>
          <w:szCs w:val="24"/>
        </w:rPr>
        <w:drawing>
          <wp:inline distT="0" distB="0" distL="0" distR="0" wp14:anchorId="72537D39" wp14:editId="4BE83641">
            <wp:extent cx="2990850" cy="23336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A69C1">
        <w:rPr>
          <w:rFonts w:asciiTheme="minorEastAsia" w:hAnsiTheme="minorEastAsia" w:cs="MS Gothic"/>
          <w:noProof/>
          <w:color w:val="000000"/>
          <w:sz w:val="24"/>
          <w:szCs w:val="24"/>
        </w:rPr>
        <w:drawing>
          <wp:inline distT="0" distB="0" distL="0" distR="0" wp14:anchorId="7BF0DAD1" wp14:editId="3D8DD47E">
            <wp:extent cx="2943225" cy="23431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0EA5" w:rsidRDefault="00C00EA5" w:rsidP="008514EA">
      <w:pPr>
        <w:spacing w:after="0" w:line="360" w:lineRule="auto"/>
        <w:jc w:val="both"/>
        <w:rPr>
          <w:rFonts w:asciiTheme="minorEastAsia" w:hAnsiTheme="minorEastAsia" w:cs="Times New Roman"/>
          <w:sz w:val="24"/>
          <w:szCs w:val="24"/>
        </w:rPr>
      </w:pPr>
    </w:p>
    <w:p w:rsidR="00CF0620" w:rsidRDefault="00D97177" w:rsidP="008514EA">
      <w:pPr>
        <w:spacing w:after="0" w:line="360" w:lineRule="auto"/>
        <w:ind w:firstLine="720"/>
        <w:jc w:val="both"/>
        <w:rPr>
          <w:rFonts w:asciiTheme="minorEastAsia" w:hAnsiTheme="minorEastAsia" w:cs="MS Gothic"/>
          <w:color w:val="000000"/>
          <w:sz w:val="24"/>
          <w:szCs w:val="24"/>
        </w:rPr>
      </w:pPr>
      <w:r>
        <w:rPr>
          <w:rFonts w:asciiTheme="minorEastAsia" w:hAnsiTheme="minorEastAsia" w:cs="MS Gothic" w:hint="eastAsia"/>
          <w:color w:val="000000"/>
          <w:sz w:val="24"/>
          <w:szCs w:val="24"/>
        </w:rPr>
        <w:t>再生可能エネルギーを</w:t>
      </w:r>
      <w:r w:rsidR="00CF0620" w:rsidRPr="006F40A0">
        <w:rPr>
          <w:rFonts w:asciiTheme="minorEastAsia" w:hAnsiTheme="minorEastAsia" w:cs="MS Gothic" w:hint="eastAsia"/>
          <w:color w:val="000000"/>
          <w:sz w:val="24"/>
          <w:szCs w:val="24"/>
        </w:rPr>
        <w:t>優先</w:t>
      </w:r>
      <w:r>
        <w:rPr>
          <w:rFonts w:asciiTheme="minorEastAsia" w:hAnsiTheme="minorEastAsia" w:cs="MS Gothic" w:hint="eastAsia"/>
          <w:color w:val="000000"/>
          <w:sz w:val="24"/>
          <w:szCs w:val="24"/>
        </w:rPr>
        <w:t>するか否か</w:t>
      </w:r>
      <w:r w:rsidR="00CF0620" w:rsidRPr="006F40A0">
        <w:rPr>
          <w:rFonts w:asciiTheme="minorEastAsia" w:hAnsiTheme="minorEastAsia" w:cs="MS Gothic" w:hint="eastAsia"/>
          <w:color w:val="000000"/>
          <w:sz w:val="24"/>
          <w:szCs w:val="24"/>
        </w:rPr>
        <w:t>に関しては日本人学生もアメリカ人学生も</w:t>
      </w:r>
      <w:r w:rsidR="008514EA">
        <w:rPr>
          <w:rFonts w:asciiTheme="minorEastAsia" w:hAnsiTheme="minorEastAsia" w:cs="MS Gothic" w:hint="eastAsia"/>
          <w:color w:val="000000"/>
          <w:sz w:val="24"/>
          <w:szCs w:val="24"/>
        </w:rPr>
        <w:t>共に将来的可能性があり原子力より優先されるべきだと回答している</w:t>
      </w:r>
      <w:r>
        <w:rPr>
          <w:rFonts w:asciiTheme="minorEastAsia" w:hAnsiTheme="minorEastAsia" w:cs="MS Gothic" w:hint="eastAsia"/>
          <w:color w:val="000000"/>
          <w:sz w:val="24"/>
          <w:szCs w:val="24"/>
        </w:rPr>
        <w:t>（次頁図13・14参照）</w:t>
      </w:r>
      <w:r w:rsidR="00CF0620" w:rsidRPr="006F40A0">
        <w:rPr>
          <w:rFonts w:asciiTheme="minorEastAsia" w:hAnsiTheme="minorEastAsia" w:cs="MS Gothic"/>
          <w:color w:val="000000"/>
          <w:sz w:val="24"/>
          <w:szCs w:val="24"/>
        </w:rPr>
        <w:t>。</w:t>
      </w:r>
    </w:p>
    <w:p w:rsidR="00C00EA5" w:rsidRPr="006F40A0" w:rsidRDefault="004A69C1" w:rsidP="008514EA">
      <w:pPr>
        <w:spacing w:after="0" w:line="360" w:lineRule="auto"/>
        <w:jc w:val="both"/>
        <w:rPr>
          <w:rFonts w:asciiTheme="minorEastAsia" w:hAnsiTheme="minorEastAsia" w:cs="Times New Roman"/>
          <w:sz w:val="24"/>
          <w:szCs w:val="24"/>
        </w:rPr>
      </w:pPr>
      <w:r w:rsidRPr="004A69C1">
        <w:rPr>
          <w:rFonts w:asciiTheme="minorEastAsia" w:hAnsiTheme="minorEastAsia" w:cs="Times New Roman"/>
          <w:noProof/>
          <w:sz w:val="24"/>
          <w:szCs w:val="24"/>
        </w:rPr>
        <w:lastRenderedPageBreak/>
        <w:drawing>
          <wp:inline distT="0" distB="0" distL="0" distR="0" wp14:anchorId="5BE62D5F" wp14:editId="0F3FAB62">
            <wp:extent cx="2933700" cy="2476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A69C1">
        <w:rPr>
          <w:rFonts w:asciiTheme="minorEastAsia" w:hAnsiTheme="minorEastAsia" w:cs="Times New Roman"/>
          <w:noProof/>
          <w:sz w:val="24"/>
          <w:szCs w:val="24"/>
        </w:rPr>
        <w:drawing>
          <wp:inline distT="0" distB="0" distL="0" distR="0" wp14:anchorId="35878D6F" wp14:editId="23085A50">
            <wp:extent cx="3009900" cy="2476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0" w:name="_GoBack"/>
      <w:bookmarkEnd w:id="0"/>
    </w:p>
    <w:p w:rsidR="00522407" w:rsidRDefault="00522407" w:rsidP="008514EA">
      <w:pPr>
        <w:spacing w:after="0" w:line="360" w:lineRule="auto"/>
        <w:ind w:firstLine="720"/>
        <w:jc w:val="both"/>
        <w:rPr>
          <w:rFonts w:asciiTheme="minorEastAsia" w:hAnsiTheme="minorEastAsia" w:cs="MS Gothic"/>
          <w:color w:val="000000"/>
          <w:sz w:val="24"/>
          <w:szCs w:val="24"/>
        </w:rPr>
      </w:pPr>
    </w:p>
    <w:p w:rsidR="00CF0620" w:rsidRDefault="00522407" w:rsidP="00522407">
      <w:pPr>
        <w:spacing w:after="0" w:line="360" w:lineRule="auto"/>
        <w:ind w:firstLine="720"/>
        <w:jc w:val="both"/>
        <w:rPr>
          <w:rFonts w:asciiTheme="minorEastAsia" w:hAnsiTheme="minorEastAsia" w:cs="MS Gothic"/>
          <w:color w:val="000000"/>
          <w:sz w:val="24"/>
          <w:szCs w:val="24"/>
        </w:rPr>
      </w:pPr>
      <w:r>
        <w:rPr>
          <w:rFonts w:asciiTheme="minorEastAsia" w:hAnsiTheme="minorEastAsia" w:cs="MS Gothic" w:hint="eastAsia"/>
          <w:color w:val="000000"/>
          <w:sz w:val="24"/>
          <w:szCs w:val="24"/>
        </w:rPr>
        <w:t>「</w:t>
      </w:r>
      <w:r w:rsidR="00CF0620" w:rsidRPr="006F40A0">
        <w:rPr>
          <w:rFonts w:asciiTheme="minorEastAsia" w:hAnsiTheme="minorEastAsia" w:cs="MS Gothic" w:hint="eastAsia"/>
          <w:color w:val="000000"/>
          <w:sz w:val="24"/>
          <w:szCs w:val="24"/>
        </w:rPr>
        <w:t>今から</w:t>
      </w:r>
      <w:r w:rsidR="00CF0620" w:rsidRPr="006F40A0">
        <w:rPr>
          <w:rFonts w:asciiTheme="minorEastAsia" w:hAnsiTheme="minorEastAsia" w:cs="Times New Roman"/>
          <w:color w:val="000000"/>
          <w:sz w:val="24"/>
          <w:szCs w:val="24"/>
        </w:rPr>
        <w:t>10</w:t>
      </w:r>
      <w:r w:rsidR="00CF0620" w:rsidRPr="006F40A0">
        <w:rPr>
          <w:rFonts w:asciiTheme="minorEastAsia" w:hAnsiTheme="minorEastAsia" w:cs="MS Gothic" w:hint="eastAsia"/>
          <w:color w:val="000000"/>
          <w:sz w:val="24"/>
          <w:szCs w:val="24"/>
        </w:rPr>
        <w:t>年後のあなたの国では主なエネルギーの供給源はどれだと思いますか</w:t>
      </w:r>
      <w:r>
        <w:rPr>
          <w:rFonts w:asciiTheme="minorEastAsia" w:hAnsiTheme="minorEastAsia" w:cs="MS Gothic" w:hint="eastAsia"/>
          <w:color w:val="000000"/>
          <w:sz w:val="24"/>
          <w:szCs w:val="24"/>
        </w:rPr>
        <w:t>」</w:t>
      </w:r>
      <w:r w:rsidR="00CF0620" w:rsidRPr="006F40A0">
        <w:rPr>
          <w:rFonts w:asciiTheme="minorEastAsia" w:hAnsiTheme="minorEastAsia" w:cs="MS Gothic" w:hint="eastAsia"/>
          <w:color w:val="000000"/>
          <w:sz w:val="24"/>
          <w:szCs w:val="24"/>
        </w:rPr>
        <w:t>という問</w:t>
      </w:r>
      <w:r>
        <w:rPr>
          <w:rFonts w:asciiTheme="minorEastAsia" w:hAnsiTheme="minorEastAsia" w:cs="MS Gothic" w:hint="eastAsia"/>
          <w:color w:val="000000"/>
          <w:sz w:val="24"/>
          <w:szCs w:val="24"/>
        </w:rPr>
        <w:t>い</w:t>
      </w:r>
      <w:r w:rsidR="00CF0620" w:rsidRPr="006F40A0">
        <w:rPr>
          <w:rFonts w:asciiTheme="minorEastAsia" w:hAnsiTheme="minorEastAsia" w:cs="MS Gothic" w:hint="eastAsia"/>
          <w:color w:val="000000"/>
          <w:sz w:val="24"/>
          <w:szCs w:val="24"/>
        </w:rPr>
        <w:t>には、両学生の</w:t>
      </w:r>
      <w:r w:rsidR="00CF0620" w:rsidRPr="006F40A0">
        <w:rPr>
          <w:rFonts w:asciiTheme="minorEastAsia" w:hAnsiTheme="minorEastAsia" w:cs="Times New Roman"/>
          <w:color w:val="000000"/>
          <w:sz w:val="24"/>
          <w:szCs w:val="24"/>
        </w:rPr>
        <w:t>58</w:t>
      </w:r>
      <w:r w:rsidR="00CF0620" w:rsidRPr="006F40A0">
        <w:rPr>
          <w:rFonts w:asciiTheme="minorEastAsia" w:hAnsiTheme="minorEastAsia" w:cs="MS Gothic" w:hint="eastAsia"/>
          <w:color w:val="000000"/>
          <w:sz w:val="24"/>
          <w:szCs w:val="24"/>
        </w:rPr>
        <w:t>％は再生可能エネルギー</w:t>
      </w:r>
      <w:r w:rsidR="008514EA">
        <w:rPr>
          <w:rFonts w:asciiTheme="minorEastAsia" w:hAnsiTheme="minorEastAsia" w:cs="MS Gothic" w:hint="eastAsia"/>
          <w:color w:val="000000"/>
          <w:sz w:val="24"/>
          <w:szCs w:val="24"/>
        </w:rPr>
        <w:t>がこれから先、自国の主なエネルギーの供給源になると予想している</w:t>
      </w:r>
      <w:r w:rsidR="00CF0620" w:rsidRPr="006F40A0">
        <w:rPr>
          <w:rFonts w:asciiTheme="minorEastAsia" w:hAnsiTheme="minorEastAsia" w:cs="MS Gothic" w:hint="eastAsia"/>
          <w:color w:val="000000"/>
          <w:sz w:val="24"/>
          <w:szCs w:val="24"/>
        </w:rPr>
        <w:t>。また</w:t>
      </w:r>
      <w:r w:rsidR="00CF0620" w:rsidRPr="006F40A0">
        <w:rPr>
          <w:rFonts w:asciiTheme="minorEastAsia" w:hAnsiTheme="minorEastAsia" w:cs="Times New Roman"/>
          <w:color w:val="000000"/>
          <w:sz w:val="24"/>
          <w:szCs w:val="24"/>
        </w:rPr>
        <w:t>10</w:t>
      </w:r>
      <w:r w:rsidR="008514EA">
        <w:rPr>
          <w:rFonts w:asciiTheme="minorEastAsia" w:hAnsiTheme="minorEastAsia" w:cs="MS Gothic" w:hint="eastAsia"/>
          <w:color w:val="000000"/>
          <w:sz w:val="24"/>
          <w:szCs w:val="24"/>
        </w:rPr>
        <w:t>年先</w:t>
      </w:r>
      <w:r>
        <w:rPr>
          <w:rFonts w:asciiTheme="minorEastAsia" w:hAnsiTheme="minorEastAsia" w:cs="MS Gothic" w:hint="eastAsia"/>
          <w:color w:val="000000"/>
          <w:sz w:val="24"/>
          <w:szCs w:val="24"/>
        </w:rPr>
        <w:t>には</w:t>
      </w:r>
      <w:r w:rsidR="008514EA">
        <w:rPr>
          <w:rFonts w:asciiTheme="minorEastAsia" w:hAnsiTheme="minorEastAsia" w:cs="MS Gothic" w:hint="eastAsia"/>
          <w:color w:val="000000"/>
          <w:sz w:val="24"/>
          <w:szCs w:val="24"/>
        </w:rPr>
        <w:t>太陽光発電が使われるだろうと最も多く</w:t>
      </w:r>
      <w:r>
        <w:rPr>
          <w:rFonts w:asciiTheme="minorEastAsia" w:hAnsiTheme="minorEastAsia" w:cs="MS Gothic" w:hint="eastAsia"/>
          <w:color w:val="000000"/>
          <w:sz w:val="24"/>
          <w:szCs w:val="24"/>
        </w:rPr>
        <w:t>の回答があった（図15参照）</w:t>
      </w:r>
      <w:r w:rsidR="00CF0620" w:rsidRPr="006F40A0">
        <w:rPr>
          <w:rFonts w:asciiTheme="minorEastAsia" w:hAnsiTheme="minorEastAsia" w:cs="MS Gothic"/>
          <w:color w:val="000000"/>
          <w:sz w:val="24"/>
          <w:szCs w:val="24"/>
        </w:rPr>
        <w:t>。</w:t>
      </w:r>
    </w:p>
    <w:p w:rsidR="00522407" w:rsidRDefault="00522407" w:rsidP="008514EA">
      <w:pPr>
        <w:spacing w:after="0" w:line="360" w:lineRule="auto"/>
        <w:ind w:firstLine="720"/>
        <w:jc w:val="both"/>
        <w:rPr>
          <w:rFonts w:asciiTheme="minorEastAsia" w:hAnsiTheme="minorEastAsia" w:cs="MS Gothic"/>
          <w:color w:val="000000"/>
          <w:sz w:val="24"/>
          <w:szCs w:val="24"/>
        </w:rPr>
      </w:pPr>
    </w:p>
    <w:p w:rsidR="004A69C1" w:rsidRPr="006F40A0" w:rsidRDefault="004A69C1" w:rsidP="008514EA">
      <w:pPr>
        <w:spacing w:after="0" w:line="360" w:lineRule="auto"/>
        <w:ind w:firstLine="720"/>
        <w:jc w:val="both"/>
        <w:rPr>
          <w:rFonts w:asciiTheme="minorEastAsia" w:hAnsiTheme="minorEastAsia" w:cs="Times New Roman"/>
          <w:sz w:val="24"/>
          <w:szCs w:val="24"/>
        </w:rPr>
      </w:pPr>
      <w:r w:rsidRPr="004A69C1">
        <w:rPr>
          <w:rFonts w:asciiTheme="minorEastAsia" w:hAnsiTheme="minorEastAsia" w:cs="Times New Roman"/>
          <w:noProof/>
          <w:sz w:val="24"/>
          <w:szCs w:val="24"/>
        </w:rPr>
        <w:drawing>
          <wp:inline distT="0" distB="0" distL="0" distR="0" wp14:anchorId="447DE23E" wp14:editId="2D828C5B">
            <wp:extent cx="4857750" cy="23717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2407" w:rsidRDefault="00522407" w:rsidP="008514EA">
      <w:pPr>
        <w:spacing w:after="0" w:line="360" w:lineRule="auto"/>
        <w:ind w:firstLine="720"/>
        <w:jc w:val="both"/>
        <w:rPr>
          <w:rFonts w:asciiTheme="minorEastAsia" w:hAnsiTheme="minorEastAsia" w:cs="MS Gothic"/>
          <w:color w:val="000000"/>
          <w:sz w:val="24"/>
          <w:szCs w:val="24"/>
        </w:rPr>
      </w:pPr>
    </w:p>
    <w:p w:rsidR="00CF0620" w:rsidRPr="004A69C1" w:rsidRDefault="00CF0620" w:rsidP="008514EA">
      <w:pPr>
        <w:spacing w:after="0" w:line="360" w:lineRule="auto"/>
        <w:ind w:firstLine="720"/>
        <w:jc w:val="both"/>
        <w:rPr>
          <w:rFonts w:asciiTheme="minorEastAsia" w:hAnsiTheme="minorEastAsia" w:cs="Times New Roman"/>
          <w:sz w:val="24"/>
          <w:szCs w:val="24"/>
        </w:rPr>
      </w:pPr>
      <w:r w:rsidRPr="006F40A0">
        <w:rPr>
          <w:rFonts w:asciiTheme="minorEastAsia" w:hAnsiTheme="minorEastAsia" w:cs="MS Gothic" w:hint="eastAsia"/>
          <w:color w:val="000000"/>
          <w:sz w:val="24"/>
          <w:szCs w:val="24"/>
        </w:rPr>
        <w:t>それではここで研究質問</w:t>
      </w:r>
      <w:r w:rsidRPr="006F40A0">
        <w:rPr>
          <w:rFonts w:asciiTheme="minorEastAsia" w:hAnsiTheme="minorEastAsia" w:cs="Times New Roman"/>
          <w:color w:val="000000"/>
          <w:sz w:val="24"/>
          <w:szCs w:val="24"/>
        </w:rPr>
        <w:t>3</w:t>
      </w:r>
      <w:r w:rsidR="00522407">
        <w:rPr>
          <w:rFonts w:asciiTheme="minorEastAsia" w:hAnsiTheme="minorEastAsia" w:cs="Times New Roman" w:hint="eastAsia"/>
          <w:color w:val="000000"/>
          <w:sz w:val="24"/>
          <w:szCs w:val="24"/>
        </w:rPr>
        <w:t>の</w:t>
      </w:r>
      <w:r w:rsidR="008514EA">
        <w:rPr>
          <w:rFonts w:asciiTheme="minorEastAsia" w:hAnsiTheme="minorEastAsia" w:cs="MS Gothic" w:hint="eastAsia"/>
          <w:color w:val="000000"/>
          <w:sz w:val="24"/>
          <w:szCs w:val="24"/>
        </w:rPr>
        <w:t>結果のまとめをする</w:t>
      </w:r>
      <w:r w:rsidRPr="006F40A0">
        <w:rPr>
          <w:rFonts w:asciiTheme="minorEastAsia" w:hAnsiTheme="minorEastAsia" w:cs="MS Gothic" w:hint="eastAsia"/>
          <w:color w:val="000000"/>
          <w:sz w:val="24"/>
          <w:szCs w:val="24"/>
        </w:rPr>
        <w:t>。</w:t>
      </w:r>
      <w:r w:rsidR="00522407">
        <w:rPr>
          <w:rFonts w:asciiTheme="minorEastAsia" w:hAnsiTheme="minorEastAsia" w:cs="MS Gothic" w:hint="eastAsia"/>
          <w:color w:val="000000"/>
          <w:sz w:val="24"/>
          <w:szCs w:val="24"/>
        </w:rPr>
        <w:t>学生らは、原子力は二酸化炭</w:t>
      </w:r>
      <w:r w:rsidRPr="006F40A0">
        <w:rPr>
          <w:rFonts w:asciiTheme="minorEastAsia" w:hAnsiTheme="minorEastAsia" w:cs="MS Gothic" w:hint="eastAsia"/>
          <w:color w:val="000000"/>
          <w:sz w:val="24"/>
          <w:szCs w:val="24"/>
        </w:rPr>
        <w:t>素の軽減につながるとは知っては</w:t>
      </w:r>
      <w:r w:rsidR="00522407">
        <w:rPr>
          <w:rFonts w:asciiTheme="minorEastAsia" w:hAnsiTheme="minorEastAsia" w:cs="MS Gothic" w:hint="eastAsia"/>
          <w:color w:val="000000"/>
          <w:sz w:val="24"/>
          <w:szCs w:val="24"/>
        </w:rPr>
        <w:t>いるものの、日米</w:t>
      </w:r>
      <w:r w:rsidR="008514EA">
        <w:rPr>
          <w:rFonts w:asciiTheme="minorEastAsia" w:hAnsiTheme="minorEastAsia" w:cs="MS Gothic" w:hint="eastAsia"/>
          <w:color w:val="000000"/>
          <w:sz w:val="24"/>
          <w:szCs w:val="24"/>
        </w:rPr>
        <w:t>とも</w:t>
      </w:r>
      <w:r w:rsidR="00522407">
        <w:rPr>
          <w:rFonts w:asciiTheme="minorEastAsia" w:hAnsiTheme="minorEastAsia" w:cs="MS Gothic" w:hint="eastAsia"/>
          <w:color w:val="000000"/>
          <w:sz w:val="24"/>
          <w:szCs w:val="24"/>
        </w:rPr>
        <w:t>に</w:t>
      </w:r>
      <w:r w:rsidR="008514EA">
        <w:rPr>
          <w:rFonts w:asciiTheme="minorEastAsia" w:hAnsiTheme="minorEastAsia" w:cs="MS Gothic" w:hint="eastAsia"/>
          <w:color w:val="000000"/>
          <w:sz w:val="24"/>
          <w:szCs w:val="24"/>
        </w:rPr>
        <w:t>原子力発電所の建設・再開には反対している</w:t>
      </w:r>
      <w:r w:rsidRPr="006F40A0">
        <w:rPr>
          <w:rFonts w:asciiTheme="minorEastAsia" w:hAnsiTheme="minorEastAsia" w:cs="MS Gothic" w:hint="eastAsia"/>
          <w:color w:val="000000"/>
          <w:sz w:val="24"/>
          <w:szCs w:val="24"/>
        </w:rPr>
        <w:t>。また原子</w:t>
      </w:r>
      <w:r w:rsidR="00522407">
        <w:rPr>
          <w:rFonts w:asciiTheme="minorEastAsia" w:hAnsiTheme="minorEastAsia" w:cs="MS Gothic" w:hint="eastAsia"/>
          <w:color w:val="000000"/>
          <w:sz w:val="24"/>
          <w:szCs w:val="24"/>
        </w:rPr>
        <w:t>力は危険を伴うという考えから、避ける傾向にあることもわかった</w:t>
      </w:r>
      <w:r w:rsidRPr="006F40A0">
        <w:rPr>
          <w:rFonts w:asciiTheme="minorEastAsia" w:hAnsiTheme="minorEastAsia" w:cs="MS Gothic" w:hint="eastAsia"/>
          <w:color w:val="000000"/>
          <w:sz w:val="24"/>
          <w:szCs w:val="24"/>
        </w:rPr>
        <w:t>。どちらの学生も環境</w:t>
      </w:r>
      <w:r w:rsidR="008514EA">
        <w:rPr>
          <w:rFonts w:asciiTheme="minorEastAsia" w:hAnsiTheme="minorEastAsia" w:cs="MS Gothic" w:hint="eastAsia"/>
          <w:color w:val="000000"/>
          <w:sz w:val="24"/>
          <w:szCs w:val="24"/>
        </w:rPr>
        <w:t>への影響を重要視しており、再生可能エネルギーを過大評</w:t>
      </w:r>
      <w:r w:rsidR="008514EA">
        <w:rPr>
          <w:rFonts w:asciiTheme="minorEastAsia" w:hAnsiTheme="minorEastAsia" w:cs="MS Gothic" w:hint="eastAsia"/>
          <w:color w:val="000000"/>
          <w:sz w:val="24"/>
          <w:szCs w:val="24"/>
        </w:rPr>
        <w:lastRenderedPageBreak/>
        <w:t>価しがちだ</w:t>
      </w:r>
      <w:r w:rsidRPr="006F40A0">
        <w:rPr>
          <w:rFonts w:asciiTheme="minorEastAsia" w:hAnsiTheme="minorEastAsia" w:cs="MS Gothic" w:hint="eastAsia"/>
          <w:color w:val="000000"/>
          <w:sz w:val="24"/>
          <w:szCs w:val="24"/>
        </w:rPr>
        <w:t>。両学生の</w:t>
      </w:r>
      <w:r w:rsidRPr="006F40A0">
        <w:rPr>
          <w:rFonts w:asciiTheme="minorEastAsia" w:hAnsiTheme="minorEastAsia" w:cs="Times New Roman"/>
          <w:color w:val="000000"/>
          <w:sz w:val="24"/>
          <w:szCs w:val="24"/>
        </w:rPr>
        <w:t>58</w:t>
      </w:r>
      <w:r w:rsidRPr="006F40A0">
        <w:rPr>
          <w:rFonts w:asciiTheme="minorEastAsia" w:hAnsiTheme="minorEastAsia" w:cs="MS Gothic" w:hint="eastAsia"/>
          <w:color w:val="000000"/>
          <w:sz w:val="24"/>
          <w:szCs w:val="24"/>
        </w:rPr>
        <w:t>％が、再生可能エネルギーがこれから</w:t>
      </w:r>
      <w:r w:rsidRPr="006F40A0">
        <w:rPr>
          <w:rFonts w:asciiTheme="minorEastAsia" w:hAnsiTheme="minorEastAsia" w:cs="Times New Roman"/>
          <w:color w:val="000000"/>
          <w:sz w:val="24"/>
          <w:szCs w:val="24"/>
        </w:rPr>
        <w:t>10</w:t>
      </w:r>
      <w:r w:rsidRPr="006F40A0">
        <w:rPr>
          <w:rFonts w:asciiTheme="minorEastAsia" w:hAnsiTheme="minorEastAsia" w:cs="MS Gothic" w:hint="eastAsia"/>
          <w:color w:val="000000"/>
          <w:sz w:val="24"/>
          <w:szCs w:val="24"/>
        </w:rPr>
        <w:t>年先最も高いエネルギー供給源になるだろ</w:t>
      </w:r>
      <w:r w:rsidR="00522407">
        <w:rPr>
          <w:rFonts w:asciiTheme="minorEastAsia" w:hAnsiTheme="minorEastAsia" w:cs="MS Gothic" w:hint="eastAsia"/>
          <w:color w:val="000000"/>
          <w:sz w:val="24"/>
          <w:szCs w:val="24"/>
        </w:rPr>
        <w:t>うと予測しているが</w:t>
      </w:r>
      <w:r w:rsidR="008514EA">
        <w:rPr>
          <w:rFonts w:asciiTheme="minorEastAsia" w:hAnsiTheme="minorEastAsia" w:cs="MS Gothic" w:hint="eastAsia"/>
          <w:color w:val="000000"/>
          <w:sz w:val="24"/>
          <w:szCs w:val="24"/>
        </w:rPr>
        <w:t>、エネルギー供給源に対する期待は非現実的だ</w:t>
      </w:r>
      <w:r w:rsidRPr="006F40A0">
        <w:rPr>
          <w:rFonts w:asciiTheme="minorEastAsia" w:hAnsiTheme="minorEastAsia" w:cs="MS Gothic"/>
          <w:color w:val="000000"/>
          <w:sz w:val="24"/>
          <w:szCs w:val="24"/>
        </w:rPr>
        <w:t>。</w:t>
      </w:r>
    </w:p>
    <w:p w:rsidR="00CF0620" w:rsidRPr="00CF0620" w:rsidRDefault="00CF0620" w:rsidP="008514EA">
      <w:pPr>
        <w:spacing w:line="360" w:lineRule="auto"/>
        <w:jc w:val="both"/>
        <w:rPr>
          <w:rFonts w:asciiTheme="minorEastAsia" w:hAnsiTheme="minorEastAsia" w:cs="MS Gothic"/>
          <w:color w:val="000000"/>
          <w:sz w:val="24"/>
          <w:szCs w:val="24"/>
        </w:rPr>
      </w:pPr>
    </w:p>
    <w:p w:rsidR="00CF0620" w:rsidRPr="00CF0620" w:rsidRDefault="00CF0620" w:rsidP="008514EA">
      <w:pPr>
        <w:spacing w:line="360" w:lineRule="auto"/>
        <w:jc w:val="both"/>
        <w:rPr>
          <w:rFonts w:asciiTheme="minorEastAsia" w:hAnsiTheme="minorEastAsia"/>
          <w:b/>
          <w:sz w:val="24"/>
          <w:szCs w:val="24"/>
        </w:rPr>
      </w:pPr>
      <w:r w:rsidRPr="00CF0620">
        <w:rPr>
          <w:rFonts w:asciiTheme="minorEastAsia" w:hAnsiTheme="minorEastAsia" w:hint="eastAsia"/>
          <w:b/>
          <w:sz w:val="24"/>
          <w:szCs w:val="24"/>
        </w:rPr>
        <w:t>５</w:t>
      </w:r>
      <w:r w:rsidR="00A81C0D" w:rsidRPr="00CF0620">
        <w:rPr>
          <w:rFonts w:asciiTheme="minorEastAsia" w:hAnsiTheme="minorEastAsia" w:hint="eastAsia"/>
          <w:b/>
          <w:sz w:val="24"/>
          <w:szCs w:val="24"/>
        </w:rPr>
        <w:t>.</w:t>
      </w:r>
      <w:r w:rsidRPr="00CF0620">
        <w:rPr>
          <w:rFonts w:asciiTheme="minorEastAsia" w:hAnsiTheme="minorEastAsia" w:cstheme="majorBidi" w:hint="eastAsia"/>
          <w:b/>
          <w:color w:val="FFFFFF" w:themeColor="background1"/>
          <w:kern w:val="24"/>
          <w:sz w:val="80"/>
          <w:szCs w:val="80"/>
        </w:rPr>
        <w:t xml:space="preserve"> </w:t>
      </w:r>
      <w:r w:rsidRPr="00CF0620">
        <w:rPr>
          <w:rFonts w:asciiTheme="minorEastAsia" w:hAnsiTheme="minorEastAsia" w:hint="eastAsia"/>
          <w:b/>
          <w:sz w:val="24"/>
          <w:szCs w:val="24"/>
        </w:rPr>
        <w:t>研究結果の結論</w:t>
      </w:r>
    </w:p>
    <w:p w:rsidR="00CF0620" w:rsidRPr="00CF0620" w:rsidRDefault="00522407" w:rsidP="008514EA">
      <w:pPr>
        <w:spacing w:after="0" w:line="360" w:lineRule="auto"/>
        <w:ind w:firstLine="720"/>
        <w:jc w:val="both"/>
        <w:rPr>
          <w:rFonts w:asciiTheme="minorEastAsia" w:hAnsiTheme="minorEastAsia" w:cs="MS Gothic"/>
          <w:color w:val="000000"/>
          <w:sz w:val="24"/>
          <w:szCs w:val="24"/>
        </w:rPr>
      </w:pPr>
      <w:r>
        <w:rPr>
          <w:rFonts w:asciiTheme="minorEastAsia" w:hAnsiTheme="minorEastAsia" w:cs="MS Gothic" w:hint="eastAsia"/>
          <w:color w:val="000000"/>
          <w:sz w:val="24"/>
          <w:szCs w:val="24"/>
        </w:rPr>
        <w:t>それではここでこの研究</w:t>
      </w:r>
      <w:r w:rsidR="00CF0620" w:rsidRPr="006F40A0">
        <w:rPr>
          <w:rFonts w:asciiTheme="minorEastAsia" w:hAnsiTheme="minorEastAsia" w:cs="MS Gothic" w:hint="eastAsia"/>
          <w:color w:val="000000"/>
          <w:sz w:val="24"/>
          <w:szCs w:val="24"/>
        </w:rPr>
        <w:t>結果の結</w:t>
      </w:r>
      <w:r w:rsidR="008514EA">
        <w:rPr>
          <w:rFonts w:asciiTheme="minorEastAsia" w:hAnsiTheme="minorEastAsia" w:cs="MS Gothic" w:hint="eastAsia"/>
          <w:color w:val="000000"/>
          <w:sz w:val="24"/>
          <w:szCs w:val="24"/>
        </w:rPr>
        <w:t>論を話す</w:t>
      </w:r>
      <w:r w:rsidR="00CF0620" w:rsidRPr="006F40A0">
        <w:rPr>
          <w:rFonts w:asciiTheme="minorEastAsia" w:hAnsiTheme="minorEastAsia" w:cs="MS Gothic" w:hint="eastAsia"/>
          <w:color w:val="000000"/>
          <w:sz w:val="24"/>
          <w:szCs w:val="24"/>
        </w:rPr>
        <w:t>。多くの</w:t>
      </w:r>
      <w:r w:rsidR="008514EA">
        <w:rPr>
          <w:rFonts w:asciiTheme="minorEastAsia" w:hAnsiTheme="minorEastAsia" w:cs="MS Gothic" w:hint="eastAsia"/>
          <w:color w:val="000000"/>
          <w:sz w:val="24"/>
          <w:szCs w:val="24"/>
        </w:rPr>
        <w:t>社会的要因が学生の原子力に対する意見に影響していることがわかった。例えば学生の住んでいる国、最近の原発事故、大衆の意見等だ</w:t>
      </w:r>
      <w:r>
        <w:rPr>
          <w:rFonts w:asciiTheme="minorEastAsia" w:hAnsiTheme="minorEastAsia" w:cs="MS Gothic" w:hint="eastAsia"/>
          <w:color w:val="000000"/>
          <w:sz w:val="24"/>
          <w:szCs w:val="24"/>
        </w:rPr>
        <w:t>。また、学生の多くが液体状の汚染物が</w:t>
      </w:r>
      <w:r w:rsidR="00CF0620" w:rsidRPr="006F40A0">
        <w:rPr>
          <w:rFonts w:asciiTheme="minorEastAsia" w:hAnsiTheme="minorEastAsia" w:cs="MS Gothic" w:hint="eastAsia"/>
          <w:color w:val="000000"/>
          <w:sz w:val="24"/>
          <w:szCs w:val="24"/>
        </w:rPr>
        <w:t>環境に漏れる等と回答するな</w:t>
      </w:r>
      <w:r w:rsidR="008514EA">
        <w:rPr>
          <w:rFonts w:asciiTheme="minorEastAsia" w:hAnsiTheme="minorEastAsia" w:cs="MS Gothic" w:hint="eastAsia"/>
          <w:color w:val="000000"/>
          <w:sz w:val="24"/>
          <w:szCs w:val="24"/>
        </w:rPr>
        <w:t>ど、原子力に対する固定概念が学生等の意見に大きく左右されている</w:t>
      </w:r>
      <w:r w:rsidR="00CF0620" w:rsidRPr="006F40A0">
        <w:rPr>
          <w:rFonts w:asciiTheme="minorEastAsia" w:hAnsiTheme="minorEastAsia" w:cs="MS Gothic" w:hint="eastAsia"/>
          <w:color w:val="000000"/>
          <w:sz w:val="24"/>
          <w:szCs w:val="24"/>
        </w:rPr>
        <w:t>。さらに日本人の学生は原子力に対して強い意見を</w:t>
      </w:r>
      <w:r>
        <w:rPr>
          <w:rFonts w:asciiTheme="minorEastAsia" w:hAnsiTheme="minorEastAsia" w:cs="MS Gothic" w:hint="eastAsia"/>
          <w:color w:val="000000"/>
          <w:sz w:val="24"/>
          <w:szCs w:val="24"/>
        </w:rPr>
        <w:t>持っているのは、福島第一原子力発電所事故の影響があると考えられる</w:t>
      </w:r>
      <w:r w:rsidR="00CF0620" w:rsidRPr="006F40A0">
        <w:rPr>
          <w:rFonts w:asciiTheme="minorEastAsia" w:hAnsiTheme="minorEastAsia" w:cs="MS Gothic" w:hint="eastAsia"/>
          <w:color w:val="000000"/>
          <w:sz w:val="24"/>
          <w:szCs w:val="24"/>
        </w:rPr>
        <w:t>。しかし</w:t>
      </w:r>
      <w:r w:rsidR="008514EA">
        <w:rPr>
          <w:rFonts w:asciiTheme="minorEastAsia" w:hAnsiTheme="minorEastAsia" w:cs="Times New Roman" w:hint="eastAsia"/>
          <w:color w:val="000000"/>
          <w:sz w:val="24"/>
          <w:szCs w:val="24"/>
        </w:rPr>
        <w:t>、</w:t>
      </w:r>
      <w:r w:rsidR="00CF0620" w:rsidRPr="006F40A0">
        <w:rPr>
          <w:rFonts w:asciiTheme="minorEastAsia" w:hAnsiTheme="minorEastAsia" w:cs="MS Gothic" w:hint="eastAsia"/>
          <w:color w:val="000000"/>
          <w:sz w:val="24"/>
          <w:szCs w:val="24"/>
        </w:rPr>
        <w:t>アメリ</w:t>
      </w:r>
      <w:r w:rsidR="008514EA">
        <w:rPr>
          <w:rFonts w:asciiTheme="minorEastAsia" w:hAnsiTheme="minorEastAsia" w:cs="MS Gothic" w:hint="eastAsia"/>
          <w:color w:val="000000"/>
          <w:sz w:val="24"/>
          <w:szCs w:val="24"/>
        </w:rPr>
        <w:t>カ人の学生は原子力発電をあまり危険視しておらず、意見は様々だった</w:t>
      </w:r>
      <w:r w:rsidR="00CF0620" w:rsidRPr="006F40A0">
        <w:rPr>
          <w:rFonts w:asciiTheme="minorEastAsia" w:hAnsiTheme="minorEastAsia" w:cs="MS Gothic" w:hint="eastAsia"/>
          <w:color w:val="000000"/>
          <w:sz w:val="24"/>
          <w:szCs w:val="24"/>
        </w:rPr>
        <w:t>。それは日本のように原発事故を経験していないこと</w:t>
      </w:r>
      <w:r w:rsidR="008514EA">
        <w:rPr>
          <w:rFonts w:asciiTheme="minorEastAsia" w:hAnsiTheme="minorEastAsia" w:cs="MS Gothic" w:hint="eastAsia"/>
          <w:color w:val="000000"/>
          <w:sz w:val="24"/>
          <w:szCs w:val="24"/>
        </w:rPr>
        <w:t>と関係している可能性がある</w:t>
      </w:r>
      <w:r w:rsidR="00CF0620" w:rsidRPr="006F40A0">
        <w:rPr>
          <w:rFonts w:asciiTheme="minorEastAsia" w:hAnsiTheme="minorEastAsia" w:cs="MS Gothic"/>
          <w:color w:val="000000"/>
          <w:sz w:val="24"/>
          <w:szCs w:val="24"/>
        </w:rPr>
        <w:t>。</w:t>
      </w:r>
    </w:p>
    <w:p w:rsidR="00CF0620" w:rsidRDefault="00CF0620" w:rsidP="008514EA">
      <w:pPr>
        <w:spacing w:after="0" w:line="360" w:lineRule="auto"/>
        <w:jc w:val="both"/>
        <w:rPr>
          <w:rFonts w:asciiTheme="minorEastAsia" w:hAnsiTheme="minorEastAsia" w:cs="MS Gothic"/>
          <w:b/>
          <w:color w:val="000000"/>
          <w:sz w:val="24"/>
          <w:szCs w:val="24"/>
        </w:rPr>
      </w:pPr>
    </w:p>
    <w:p w:rsidR="00CF0620" w:rsidRPr="00CF0620" w:rsidRDefault="00CF0620" w:rsidP="008514EA">
      <w:pPr>
        <w:spacing w:after="0" w:line="360" w:lineRule="auto"/>
        <w:jc w:val="both"/>
        <w:rPr>
          <w:rFonts w:asciiTheme="minorEastAsia" w:hAnsiTheme="minorEastAsia" w:cs="MS Gothic"/>
          <w:b/>
          <w:color w:val="000000"/>
          <w:sz w:val="24"/>
          <w:szCs w:val="24"/>
        </w:rPr>
      </w:pPr>
      <w:r w:rsidRPr="00CF0620">
        <w:rPr>
          <w:rFonts w:asciiTheme="minorEastAsia" w:hAnsiTheme="minorEastAsia" w:cs="MS Gothic" w:hint="eastAsia"/>
          <w:b/>
          <w:color w:val="000000"/>
          <w:sz w:val="24"/>
          <w:szCs w:val="24"/>
        </w:rPr>
        <w:t>6.</w:t>
      </w:r>
      <w:r w:rsidRPr="00CF0620">
        <w:rPr>
          <w:rFonts w:asciiTheme="minorEastAsia" w:hAnsiTheme="minorEastAsia" w:cstheme="majorBidi" w:hint="eastAsia"/>
          <w:b/>
          <w:color w:val="FFFFFF" w:themeColor="background1"/>
          <w:kern w:val="24"/>
          <w:sz w:val="80"/>
          <w:szCs w:val="80"/>
        </w:rPr>
        <w:t xml:space="preserve"> </w:t>
      </w:r>
      <w:r w:rsidRPr="00CF0620">
        <w:rPr>
          <w:rFonts w:asciiTheme="minorEastAsia" w:hAnsiTheme="minorEastAsia" w:cs="MS Gothic" w:hint="eastAsia"/>
          <w:b/>
          <w:color w:val="000000"/>
          <w:sz w:val="24"/>
          <w:szCs w:val="24"/>
        </w:rPr>
        <w:t>結論と考察</w:t>
      </w:r>
    </w:p>
    <w:p w:rsidR="00CF0620" w:rsidRDefault="00CF0620" w:rsidP="008514EA">
      <w:pPr>
        <w:spacing w:after="0" w:line="360" w:lineRule="auto"/>
        <w:ind w:firstLine="720"/>
        <w:jc w:val="both"/>
        <w:rPr>
          <w:rFonts w:asciiTheme="minorEastAsia" w:hAnsiTheme="minorEastAsia" w:cs="MS Gothic"/>
          <w:color w:val="000000"/>
          <w:sz w:val="24"/>
          <w:szCs w:val="24"/>
        </w:rPr>
      </w:pPr>
      <w:r w:rsidRPr="006F40A0">
        <w:rPr>
          <w:rFonts w:asciiTheme="minorEastAsia" w:hAnsiTheme="minorEastAsia" w:cs="MS Gothic" w:hint="eastAsia"/>
          <w:color w:val="000000"/>
          <w:sz w:val="24"/>
          <w:szCs w:val="24"/>
        </w:rPr>
        <w:t>学生の原</w:t>
      </w:r>
      <w:r w:rsidR="00522407">
        <w:rPr>
          <w:rFonts w:asciiTheme="minorEastAsia" w:hAnsiTheme="minorEastAsia" w:cs="MS Gothic" w:hint="eastAsia"/>
          <w:color w:val="000000"/>
          <w:sz w:val="24"/>
          <w:szCs w:val="24"/>
        </w:rPr>
        <w:t>子力についての知識は</w:t>
      </w:r>
      <w:r w:rsidR="008514EA">
        <w:rPr>
          <w:rFonts w:asciiTheme="minorEastAsia" w:hAnsiTheme="minorEastAsia" w:cs="MS Gothic" w:hint="eastAsia"/>
          <w:color w:val="000000"/>
          <w:sz w:val="24"/>
          <w:szCs w:val="24"/>
        </w:rPr>
        <w:t>それぞれの原子力に対する見解に影響している</w:t>
      </w:r>
      <w:r w:rsidRPr="006F40A0">
        <w:rPr>
          <w:rFonts w:asciiTheme="minorEastAsia" w:hAnsiTheme="minorEastAsia" w:cs="MS Gothic" w:hint="eastAsia"/>
          <w:color w:val="000000"/>
          <w:sz w:val="24"/>
          <w:szCs w:val="24"/>
        </w:rPr>
        <w:t>。たとえば</w:t>
      </w:r>
      <w:r w:rsidR="008514EA">
        <w:rPr>
          <w:rFonts w:asciiTheme="minorEastAsia" w:hAnsiTheme="minorEastAsia" w:cs="MS Gothic" w:hint="eastAsia"/>
          <w:color w:val="000000"/>
          <w:sz w:val="24"/>
          <w:szCs w:val="24"/>
        </w:rPr>
        <w:t>正答率の低かった学生は原子力について否定的になる傾向があった</w:t>
      </w:r>
      <w:r w:rsidRPr="006F40A0">
        <w:rPr>
          <w:rFonts w:asciiTheme="minorEastAsia" w:hAnsiTheme="minorEastAsia" w:cs="MS Gothic" w:hint="eastAsia"/>
          <w:color w:val="000000"/>
          <w:sz w:val="24"/>
          <w:szCs w:val="24"/>
        </w:rPr>
        <w:t>。また、原子力</w:t>
      </w:r>
      <w:r w:rsidR="00522407">
        <w:rPr>
          <w:rFonts w:asciiTheme="minorEastAsia" w:hAnsiTheme="minorEastAsia" w:cs="MS Gothic" w:hint="eastAsia"/>
          <w:color w:val="000000"/>
          <w:sz w:val="24"/>
          <w:szCs w:val="24"/>
        </w:rPr>
        <w:t>発電は二酸化炭素の排出を軽減する有効な方法として認識しているのにも関わらず</w:t>
      </w:r>
      <w:r w:rsidRPr="006F40A0">
        <w:rPr>
          <w:rFonts w:asciiTheme="minorEastAsia" w:hAnsiTheme="minorEastAsia" w:cs="MS Gothic" w:hint="eastAsia"/>
          <w:color w:val="000000"/>
          <w:sz w:val="24"/>
          <w:szCs w:val="24"/>
        </w:rPr>
        <w:t>、ほ</w:t>
      </w:r>
      <w:r w:rsidR="00522407">
        <w:rPr>
          <w:rFonts w:asciiTheme="minorEastAsia" w:hAnsiTheme="minorEastAsia" w:cs="MS Gothic" w:hint="eastAsia"/>
          <w:color w:val="000000"/>
          <w:sz w:val="24"/>
          <w:szCs w:val="24"/>
        </w:rPr>
        <w:t>とんどの学生は原子力より再生可能エネルギーを好む傾向にあった</w:t>
      </w:r>
      <w:r w:rsidRPr="006F40A0">
        <w:rPr>
          <w:rFonts w:asciiTheme="minorEastAsia" w:hAnsiTheme="minorEastAsia" w:cs="MS Gothic" w:hint="eastAsia"/>
          <w:color w:val="000000"/>
          <w:sz w:val="24"/>
          <w:szCs w:val="24"/>
        </w:rPr>
        <w:t>。そして、この研究を通して大学</w:t>
      </w:r>
      <w:r w:rsidR="008514EA">
        <w:rPr>
          <w:rFonts w:asciiTheme="minorEastAsia" w:hAnsiTheme="minorEastAsia" w:cs="MS Gothic" w:hint="eastAsia"/>
          <w:color w:val="000000"/>
          <w:sz w:val="24"/>
          <w:szCs w:val="24"/>
        </w:rPr>
        <w:t>生が原子力に関する正しい知識を持つことの大切さに気づかされた</w:t>
      </w:r>
      <w:r w:rsidR="00522407">
        <w:rPr>
          <w:rFonts w:asciiTheme="minorEastAsia" w:hAnsiTheme="minorEastAsia" w:cs="MS Gothic" w:hint="eastAsia"/>
          <w:color w:val="000000"/>
          <w:sz w:val="24"/>
          <w:szCs w:val="24"/>
        </w:rPr>
        <w:t>。つまり原子力について原発事故等</w:t>
      </w:r>
      <w:r w:rsidRPr="006F40A0">
        <w:rPr>
          <w:rFonts w:asciiTheme="minorEastAsia" w:hAnsiTheme="minorEastAsia" w:cs="MS Gothic" w:hint="eastAsia"/>
          <w:color w:val="000000"/>
          <w:sz w:val="24"/>
          <w:szCs w:val="24"/>
        </w:rPr>
        <w:t>が起きてから</w:t>
      </w:r>
      <w:r w:rsidR="008514EA">
        <w:rPr>
          <w:rFonts w:asciiTheme="minorEastAsia" w:hAnsiTheme="minorEastAsia" w:cs="MS Gothic" w:hint="eastAsia"/>
          <w:color w:val="000000"/>
          <w:sz w:val="24"/>
          <w:szCs w:val="24"/>
        </w:rPr>
        <w:t>学ぶのではなく、前々から自ら進んで学ぶことが重要だということだ</w:t>
      </w:r>
      <w:r w:rsidR="00522407">
        <w:rPr>
          <w:rFonts w:asciiTheme="minorEastAsia" w:hAnsiTheme="minorEastAsia" w:cs="MS Gothic" w:hint="eastAsia"/>
          <w:color w:val="000000"/>
          <w:sz w:val="24"/>
          <w:szCs w:val="24"/>
        </w:rPr>
        <w:t>。この研究を通して、参考</w:t>
      </w:r>
      <w:r w:rsidRPr="006F40A0">
        <w:rPr>
          <w:rFonts w:asciiTheme="minorEastAsia" w:hAnsiTheme="minorEastAsia" w:cs="MS Gothic" w:hint="eastAsia"/>
          <w:color w:val="000000"/>
          <w:sz w:val="24"/>
          <w:szCs w:val="24"/>
        </w:rPr>
        <w:t>文献からも様</w:t>
      </w:r>
      <w:r w:rsidR="008514EA">
        <w:rPr>
          <w:rFonts w:asciiTheme="minorEastAsia" w:hAnsiTheme="minorEastAsia" w:cs="MS Gothic" w:hint="eastAsia"/>
          <w:color w:val="000000"/>
          <w:sz w:val="24"/>
          <w:szCs w:val="24"/>
        </w:rPr>
        <w:t>々なエネルギー供給源を利用することの重要さも学ぶことができた</w:t>
      </w:r>
      <w:r w:rsidRPr="006F40A0">
        <w:rPr>
          <w:rFonts w:asciiTheme="minorEastAsia" w:hAnsiTheme="minorEastAsia" w:cs="MS Gothic" w:hint="eastAsia"/>
          <w:color w:val="000000"/>
          <w:sz w:val="24"/>
          <w:szCs w:val="24"/>
        </w:rPr>
        <w:t>。たった一つのエネルギー源だけで電力を賄</w:t>
      </w:r>
      <w:r w:rsidR="008514EA">
        <w:rPr>
          <w:rFonts w:asciiTheme="minorEastAsia" w:hAnsiTheme="minorEastAsia" w:cs="MS Gothic" w:hint="eastAsia"/>
          <w:color w:val="000000"/>
          <w:sz w:val="24"/>
          <w:szCs w:val="24"/>
        </w:rPr>
        <w:t>うことは不可能だということを学生達は理解す</w:t>
      </w:r>
      <w:r w:rsidR="00522407">
        <w:rPr>
          <w:rFonts w:asciiTheme="minorEastAsia" w:hAnsiTheme="minorEastAsia" w:cs="MS Gothic" w:hint="eastAsia"/>
          <w:color w:val="000000"/>
          <w:sz w:val="24"/>
          <w:szCs w:val="24"/>
        </w:rPr>
        <w:t>る必要があると考える</w:t>
      </w:r>
      <w:r w:rsidRPr="006F40A0">
        <w:rPr>
          <w:rFonts w:asciiTheme="minorEastAsia" w:hAnsiTheme="minorEastAsia" w:cs="MS Gothic"/>
          <w:color w:val="000000"/>
          <w:sz w:val="24"/>
          <w:szCs w:val="24"/>
        </w:rPr>
        <w:t>。</w:t>
      </w:r>
    </w:p>
    <w:p w:rsidR="00522407" w:rsidRDefault="00522407" w:rsidP="008514EA">
      <w:pPr>
        <w:spacing w:after="0" w:line="360" w:lineRule="auto"/>
        <w:ind w:firstLine="720"/>
        <w:jc w:val="both"/>
        <w:rPr>
          <w:rFonts w:asciiTheme="minorEastAsia" w:hAnsiTheme="minorEastAsia" w:cs="MS Gothic"/>
          <w:color w:val="000000"/>
          <w:sz w:val="24"/>
          <w:szCs w:val="24"/>
        </w:rPr>
      </w:pPr>
    </w:p>
    <w:p w:rsidR="00522407" w:rsidRPr="006F40A0" w:rsidRDefault="00522407" w:rsidP="008514EA">
      <w:pPr>
        <w:spacing w:after="0" w:line="360" w:lineRule="auto"/>
        <w:ind w:firstLine="720"/>
        <w:jc w:val="both"/>
        <w:rPr>
          <w:rFonts w:asciiTheme="minorEastAsia" w:hAnsiTheme="minorEastAsia" w:cs="Times New Roman"/>
          <w:sz w:val="24"/>
          <w:szCs w:val="24"/>
        </w:rPr>
      </w:pPr>
    </w:p>
    <w:p w:rsidR="00CF0620" w:rsidRDefault="00CF0620" w:rsidP="008514EA">
      <w:pPr>
        <w:spacing w:after="0" w:line="360" w:lineRule="auto"/>
        <w:jc w:val="both"/>
        <w:rPr>
          <w:rFonts w:asciiTheme="minorEastAsia" w:hAnsiTheme="minorEastAsia" w:cs="Times New Roman"/>
          <w:b/>
          <w:sz w:val="24"/>
          <w:szCs w:val="24"/>
        </w:rPr>
      </w:pPr>
    </w:p>
    <w:p w:rsidR="00CF0620" w:rsidRPr="00CF0620" w:rsidRDefault="00CF0620" w:rsidP="008514EA">
      <w:pPr>
        <w:spacing w:after="0" w:line="360" w:lineRule="auto"/>
        <w:jc w:val="both"/>
        <w:rPr>
          <w:rFonts w:asciiTheme="minorEastAsia" w:hAnsiTheme="minorEastAsia"/>
          <w:b/>
          <w:sz w:val="24"/>
          <w:szCs w:val="24"/>
        </w:rPr>
      </w:pPr>
      <w:r w:rsidRPr="00CF0620">
        <w:rPr>
          <w:rFonts w:asciiTheme="minorEastAsia" w:hAnsiTheme="minorEastAsia" w:cs="Times New Roman" w:hint="eastAsia"/>
          <w:b/>
          <w:sz w:val="24"/>
          <w:szCs w:val="24"/>
        </w:rPr>
        <w:lastRenderedPageBreak/>
        <w:t>7.</w:t>
      </w:r>
      <w:r w:rsidRPr="00CF0620">
        <w:rPr>
          <w:rFonts w:asciiTheme="minorEastAsia" w:hAnsiTheme="minorEastAsia" w:hint="eastAsia"/>
          <w:b/>
          <w:color w:val="FFFFFF" w:themeColor="background1"/>
          <w:kern w:val="24"/>
          <w:sz w:val="24"/>
          <w:szCs w:val="24"/>
        </w:rPr>
        <w:t xml:space="preserve"> </w:t>
      </w:r>
      <w:r w:rsidRPr="00CF0620">
        <w:rPr>
          <w:rFonts w:asciiTheme="minorEastAsia" w:hAnsiTheme="minorEastAsia" w:hint="eastAsia"/>
          <w:b/>
          <w:sz w:val="24"/>
          <w:szCs w:val="24"/>
        </w:rPr>
        <w:t>研究の限界と将来の研究課題</w:t>
      </w:r>
    </w:p>
    <w:p w:rsidR="00CF0620" w:rsidRPr="00CF0620" w:rsidRDefault="00CF0620" w:rsidP="008514EA">
      <w:pPr>
        <w:spacing w:after="0" w:line="360" w:lineRule="auto"/>
        <w:jc w:val="both"/>
        <w:rPr>
          <w:rFonts w:asciiTheme="majorEastAsia" w:eastAsiaTheme="majorEastAsia" w:hAnsiTheme="majorEastAsia"/>
          <w:sz w:val="24"/>
          <w:szCs w:val="24"/>
        </w:rPr>
      </w:pPr>
      <w:r w:rsidRPr="00CF0620">
        <w:rPr>
          <w:rFonts w:asciiTheme="minorEastAsia" w:hAnsiTheme="minorEastAsia"/>
          <w:sz w:val="24"/>
          <w:szCs w:val="24"/>
        </w:rPr>
        <w:tab/>
      </w:r>
      <w:r w:rsidRPr="006F40A0">
        <w:rPr>
          <w:rFonts w:asciiTheme="minorEastAsia" w:hAnsiTheme="minorEastAsia" w:cs="MS Gothic"/>
          <w:color w:val="000000"/>
          <w:sz w:val="24"/>
          <w:szCs w:val="24"/>
        </w:rPr>
        <w:t>このデータは</w:t>
      </w:r>
      <w:r w:rsidRPr="006F40A0">
        <w:rPr>
          <w:rFonts w:asciiTheme="minorEastAsia" w:hAnsiTheme="minorEastAsia" w:cs="Times New Roman"/>
          <w:color w:val="000000"/>
          <w:sz w:val="24"/>
          <w:szCs w:val="24"/>
        </w:rPr>
        <w:t>CSUMB</w:t>
      </w:r>
      <w:r w:rsidRPr="006F40A0">
        <w:rPr>
          <w:rFonts w:asciiTheme="minorEastAsia" w:hAnsiTheme="minorEastAsia" w:cs="MS Gothic"/>
          <w:color w:val="000000"/>
          <w:sz w:val="24"/>
          <w:szCs w:val="24"/>
        </w:rPr>
        <w:t>と滋賀県立大学の学生から得たものであり結果を一般化することは難しい</w:t>
      </w:r>
      <w:r w:rsidR="008514EA">
        <w:rPr>
          <w:rFonts w:asciiTheme="minorEastAsia" w:hAnsiTheme="minorEastAsia" w:cs="MS Gothic"/>
          <w:color w:val="000000"/>
          <w:sz w:val="24"/>
          <w:szCs w:val="24"/>
        </w:rPr>
        <w:t>かもしれ</w:t>
      </w:r>
      <w:r w:rsidR="008514EA">
        <w:rPr>
          <w:rFonts w:asciiTheme="minorEastAsia" w:hAnsiTheme="minorEastAsia" w:cs="MS Gothic" w:hint="eastAsia"/>
          <w:color w:val="000000"/>
          <w:sz w:val="24"/>
          <w:szCs w:val="24"/>
        </w:rPr>
        <w:t>ない</w:t>
      </w:r>
      <w:r w:rsidR="00522407">
        <w:rPr>
          <w:rFonts w:asciiTheme="minorEastAsia" w:hAnsiTheme="minorEastAsia" w:cs="MS Gothic"/>
          <w:color w:val="000000"/>
          <w:sz w:val="24"/>
          <w:szCs w:val="24"/>
        </w:rPr>
        <w:t>。また男女の比率も結果に影響してい</w:t>
      </w:r>
      <w:r w:rsidR="00522407">
        <w:rPr>
          <w:rFonts w:asciiTheme="minorEastAsia" w:hAnsiTheme="minorEastAsia" w:cs="MS Gothic" w:hint="eastAsia"/>
          <w:color w:val="000000"/>
          <w:sz w:val="24"/>
          <w:szCs w:val="24"/>
        </w:rPr>
        <w:t>る可能性も考えられる</w:t>
      </w:r>
      <w:r w:rsidRPr="006F40A0">
        <w:rPr>
          <w:rFonts w:asciiTheme="minorEastAsia" w:hAnsiTheme="minorEastAsia" w:cs="MS Gothic"/>
          <w:color w:val="000000"/>
          <w:sz w:val="24"/>
          <w:szCs w:val="24"/>
        </w:rPr>
        <w:t>。将来の課題として</w:t>
      </w:r>
      <w:r w:rsidR="00522407">
        <w:rPr>
          <w:rFonts w:asciiTheme="minorEastAsia" w:hAnsiTheme="minorEastAsia" w:cs="MS Gothic" w:hint="eastAsia"/>
          <w:color w:val="000000"/>
          <w:sz w:val="24"/>
          <w:szCs w:val="24"/>
        </w:rPr>
        <w:t>は</w:t>
      </w:r>
      <w:r w:rsidRPr="006F40A0">
        <w:rPr>
          <w:rFonts w:asciiTheme="minorEastAsia" w:hAnsiTheme="minorEastAsia" w:cs="MS Gothic"/>
          <w:color w:val="000000"/>
          <w:sz w:val="24"/>
          <w:szCs w:val="24"/>
        </w:rPr>
        <w:t>報道機関が学生の意見に与える影響や大学の先生方や学生がどのように原子力に関する知識を持</w:t>
      </w:r>
      <w:r w:rsidR="008514EA">
        <w:rPr>
          <w:rFonts w:asciiTheme="minorEastAsia" w:hAnsiTheme="minorEastAsia" w:cs="MS Gothic"/>
          <w:color w:val="000000"/>
          <w:sz w:val="24"/>
          <w:szCs w:val="24"/>
        </w:rPr>
        <w:t>っていて、ど</w:t>
      </w:r>
      <w:r w:rsidR="00522407">
        <w:rPr>
          <w:rFonts w:asciiTheme="minorEastAsia" w:hAnsiTheme="minorEastAsia" w:cs="MS Gothic" w:hint="eastAsia"/>
          <w:color w:val="000000"/>
          <w:sz w:val="24"/>
          <w:szCs w:val="24"/>
        </w:rPr>
        <w:t>の</w:t>
      </w:r>
      <w:r w:rsidR="008514EA">
        <w:rPr>
          <w:rFonts w:asciiTheme="minorEastAsia" w:hAnsiTheme="minorEastAsia" w:cs="MS Gothic"/>
          <w:color w:val="000000"/>
          <w:sz w:val="24"/>
          <w:szCs w:val="24"/>
        </w:rPr>
        <w:t>ような見解を持っているのか</w:t>
      </w:r>
      <w:r w:rsidR="00522407">
        <w:rPr>
          <w:rFonts w:asciiTheme="minorEastAsia" w:hAnsiTheme="minorEastAsia" w:cs="MS Gothic" w:hint="eastAsia"/>
          <w:color w:val="000000"/>
          <w:sz w:val="24"/>
          <w:szCs w:val="24"/>
        </w:rPr>
        <w:t>について</w:t>
      </w:r>
      <w:r w:rsidR="008514EA">
        <w:rPr>
          <w:rFonts w:asciiTheme="minorEastAsia" w:hAnsiTheme="minorEastAsia" w:cs="MS Gothic"/>
          <w:color w:val="000000"/>
          <w:sz w:val="24"/>
          <w:szCs w:val="24"/>
        </w:rPr>
        <w:t>調査したいと思ってい</w:t>
      </w:r>
      <w:r w:rsidR="008514EA">
        <w:rPr>
          <w:rFonts w:asciiTheme="minorEastAsia" w:hAnsiTheme="minorEastAsia" w:cs="MS Gothic" w:hint="eastAsia"/>
          <w:color w:val="000000"/>
          <w:sz w:val="24"/>
          <w:szCs w:val="24"/>
        </w:rPr>
        <w:t>る</w:t>
      </w:r>
      <w:r w:rsidRPr="006F40A0">
        <w:rPr>
          <w:rFonts w:asciiTheme="minorEastAsia" w:hAnsiTheme="minorEastAsia" w:cs="MS Gothic"/>
          <w:color w:val="000000"/>
          <w:sz w:val="24"/>
          <w:szCs w:val="24"/>
        </w:rPr>
        <w:t>。</w:t>
      </w:r>
    </w:p>
    <w:p w:rsidR="00CF0620" w:rsidRDefault="00D06262" w:rsidP="00CF0620">
      <w:pPr>
        <w:spacing w:after="0" w:line="480" w:lineRule="auto"/>
        <w:rPr>
          <w:rFonts w:asciiTheme="majorEastAsia" w:eastAsiaTheme="majorEastAsia" w:hAnsiTheme="majorEastAsia" w:cs="Times New Roman"/>
          <w:b/>
          <w:sz w:val="24"/>
          <w:szCs w:val="24"/>
        </w:rPr>
      </w:pPr>
      <w:r w:rsidRPr="00D06262">
        <w:rPr>
          <w:rFonts w:asciiTheme="majorEastAsia" w:eastAsiaTheme="majorEastAsia" w:hAnsiTheme="majorEastAsia" w:cs="Times New Roman"/>
          <w:b/>
          <w:sz w:val="24"/>
          <w:szCs w:val="24"/>
        </w:rPr>
        <w:t xml:space="preserve">8. </w:t>
      </w:r>
      <w:r w:rsidR="00522407">
        <w:rPr>
          <w:rFonts w:asciiTheme="majorEastAsia" w:eastAsiaTheme="majorEastAsia" w:hAnsiTheme="majorEastAsia" w:cs="Times New Roman" w:hint="eastAsia"/>
          <w:b/>
          <w:sz w:val="24"/>
          <w:szCs w:val="24"/>
        </w:rPr>
        <w:t>参考文献</w:t>
      </w:r>
    </w:p>
    <w:p w:rsidR="00D06262" w:rsidRPr="00D06262" w:rsidRDefault="00D06262" w:rsidP="00D06262">
      <w:pPr>
        <w:spacing w:after="0" w:line="360" w:lineRule="auto"/>
        <w:rPr>
          <w:rFonts w:ascii="Times New Roman" w:eastAsiaTheme="majorEastAsia" w:hAnsi="Times New Roman" w:cs="Times New Roman"/>
          <w:sz w:val="24"/>
          <w:szCs w:val="24"/>
        </w:rPr>
      </w:pPr>
      <w:r w:rsidRPr="00D06262">
        <w:rPr>
          <w:rFonts w:ascii="Times New Roman" w:eastAsiaTheme="majorEastAsia" w:hAnsi="Times New Roman" w:cs="Times New Roman"/>
          <w:sz w:val="24"/>
          <w:szCs w:val="24"/>
        </w:rPr>
        <w:t>Journal Articles</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Bazile, F. (2012). Social impacts and public perception of nuclear power. </w:t>
      </w:r>
      <w:r>
        <w:rPr>
          <w:rFonts w:ascii="Times New Roman" w:hAnsi="Times New Roman" w:cs="Times New Roman"/>
          <w:i/>
          <w:iCs/>
          <w:sz w:val="24"/>
          <w:szCs w:val="24"/>
        </w:rPr>
        <w:t xml:space="preserve">Infrastructure and Methodologies for the Justification of Nuclear Power </w:t>
      </w:r>
      <w:proofErr w:type="spellStart"/>
      <w:r>
        <w:rPr>
          <w:rFonts w:ascii="Times New Roman" w:hAnsi="Times New Roman" w:cs="Times New Roman"/>
          <w:i/>
          <w:iCs/>
          <w:sz w:val="24"/>
          <w:szCs w:val="24"/>
        </w:rPr>
        <w:t>Programmes</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549-566. doi:10.1533/9780857093776.2.549</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Duffy, D. (2013). Energy Generation: Nuclear Energy. </w:t>
      </w:r>
      <w:r>
        <w:rPr>
          <w:rFonts w:ascii="Times New Roman" w:hAnsi="Times New Roman" w:cs="Times New Roman"/>
          <w:i/>
          <w:iCs/>
          <w:sz w:val="24"/>
          <w:szCs w:val="24"/>
        </w:rPr>
        <w:t xml:space="preserve">Walsh/Computational </w:t>
      </w:r>
      <w:proofErr w:type="spellStart"/>
      <w:r>
        <w:rPr>
          <w:rFonts w:ascii="Times New Roman" w:hAnsi="Times New Roman" w:cs="Times New Roman"/>
          <w:i/>
          <w:iCs/>
          <w:sz w:val="24"/>
          <w:szCs w:val="24"/>
        </w:rPr>
        <w:t>Computational</w:t>
      </w:r>
      <w:proofErr w:type="spellEnd"/>
      <w:r>
        <w:rPr>
          <w:rFonts w:ascii="Times New Roman" w:hAnsi="Times New Roman" w:cs="Times New Roman"/>
          <w:i/>
          <w:iCs/>
          <w:sz w:val="24"/>
          <w:szCs w:val="24"/>
        </w:rPr>
        <w:t xml:space="preserve"> Approaches to Energy Materials,</w:t>
      </w:r>
      <w:r>
        <w:rPr>
          <w:rFonts w:ascii="Times New Roman" w:hAnsi="Times New Roman" w:cs="Times New Roman"/>
          <w:sz w:val="24"/>
          <w:szCs w:val="24"/>
        </w:rPr>
        <w:t xml:space="preserve"> 71-107. doi:10.1002/9781118551462.ch3</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Friedman, R. S. (1991). American Nuclear Energy Policy, 1945–1990: A Review Essay. </w:t>
      </w:r>
      <w:r>
        <w:rPr>
          <w:rFonts w:ascii="Times New Roman" w:hAnsi="Times New Roman" w:cs="Times New Roman"/>
          <w:i/>
          <w:iCs/>
          <w:sz w:val="24"/>
          <w:szCs w:val="24"/>
        </w:rPr>
        <w:t>J. Policy Hist. Journal of Policy History,</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xml:space="preserve">(03), 331-348.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10.1017/s0898030600006321</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proofErr w:type="spellStart"/>
      <w:r>
        <w:rPr>
          <w:rFonts w:ascii="Times New Roman" w:hAnsi="Times New Roman" w:cs="Times New Roman"/>
          <w:sz w:val="24"/>
          <w:szCs w:val="24"/>
        </w:rPr>
        <w:t>Gamson</w:t>
      </w:r>
      <w:proofErr w:type="spellEnd"/>
      <w:r>
        <w:rPr>
          <w:rFonts w:ascii="Times New Roman" w:hAnsi="Times New Roman" w:cs="Times New Roman"/>
          <w:sz w:val="24"/>
          <w:szCs w:val="24"/>
        </w:rPr>
        <w:t xml:space="preserve">, W. A., &amp; Modigliani, A. (1989). Media Discourse and Public Opinion on Nuclear Power: A Constructionist Approach. </w:t>
      </w:r>
      <w:r>
        <w:rPr>
          <w:rFonts w:ascii="Times New Roman" w:hAnsi="Times New Roman" w:cs="Times New Roman"/>
          <w:i/>
          <w:iCs/>
          <w:sz w:val="24"/>
          <w:szCs w:val="24"/>
        </w:rPr>
        <w:t>American Journal of Sociology,</w:t>
      </w:r>
      <w:r>
        <w:rPr>
          <w:rFonts w:ascii="Times New Roman" w:hAnsi="Times New Roman" w:cs="Times New Roman"/>
          <w:sz w:val="24"/>
          <w:szCs w:val="24"/>
        </w:rPr>
        <w:t xml:space="preserve"> </w:t>
      </w:r>
      <w:r>
        <w:rPr>
          <w:rFonts w:ascii="Times New Roman" w:hAnsi="Times New Roman" w:cs="Times New Roman"/>
          <w:i/>
          <w:iCs/>
          <w:sz w:val="24"/>
          <w:szCs w:val="24"/>
        </w:rPr>
        <w:t>95</w:t>
      </w:r>
      <w:r>
        <w:rPr>
          <w:rFonts w:ascii="Times New Roman" w:hAnsi="Times New Roman" w:cs="Times New Roman"/>
          <w:sz w:val="24"/>
          <w:szCs w:val="24"/>
        </w:rPr>
        <w:t xml:space="preserve">(1), 1-37.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10.1086/229213</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Lowe, I.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Renewable Energy Technologies: Key to Sustainable Futures. </w:t>
      </w:r>
      <w:r>
        <w:rPr>
          <w:rFonts w:ascii="Times New Roman" w:hAnsi="Times New Roman" w:cs="Times New Roman"/>
          <w:i/>
          <w:iCs/>
          <w:sz w:val="24"/>
          <w:szCs w:val="24"/>
        </w:rPr>
        <w:t>The International Handbook on Environmental Technology Management</w:t>
      </w:r>
      <w:r>
        <w:rPr>
          <w:rFonts w:ascii="Times New Roman" w:hAnsi="Times New Roman" w:cs="Times New Roman"/>
          <w:sz w:val="24"/>
          <w:szCs w:val="24"/>
        </w:rPr>
        <w:t>. doi:10.4337/9781847203052.00038</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proofErr w:type="spellStart"/>
      <w:r>
        <w:rPr>
          <w:rFonts w:ascii="Times New Roman" w:hAnsi="Times New Roman" w:cs="Times New Roman"/>
          <w:sz w:val="24"/>
          <w:szCs w:val="24"/>
        </w:rPr>
        <w:t>Luoma-Aho</w:t>
      </w:r>
      <w:proofErr w:type="spellEnd"/>
      <w:r>
        <w:rPr>
          <w:rFonts w:ascii="Times New Roman" w:hAnsi="Times New Roman" w:cs="Times New Roman"/>
          <w:sz w:val="24"/>
          <w:szCs w:val="24"/>
        </w:rPr>
        <w:t xml:space="preserve">, V., &amp; </w:t>
      </w:r>
      <w:proofErr w:type="spellStart"/>
      <w:r>
        <w:rPr>
          <w:rFonts w:ascii="Times New Roman" w:hAnsi="Times New Roman" w:cs="Times New Roman"/>
          <w:sz w:val="24"/>
          <w:szCs w:val="24"/>
        </w:rPr>
        <w:t>Vos</w:t>
      </w:r>
      <w:proofErr w:type="spellEnd"/>
      <w:r>
        <w:rPr>
          <w:rFonts w:ascii="Times New Roman" w:hAnsi="Times New Roman" w:cs="Times New Roman"/>
          <w:sz w:val="24"/>
          <w:szCs w:val="24"/>
        </w:rPr>
        <w:t xml:space="preserve">, M. (2009). Monitoring the complexities: Nuclear power and public opinion. </w:t>
      </w:r>
      <w:r>
        <w:rPr>
          <w:rFonts w:ascii="Times New Roman" w:hAnsi="Times New Roman" w:cs="Times New Roman"/>
          <w:i/>
          <w:iCs/>
          <w:sz w:val="24"/>
          <w:szCs w:val="24"/>
        </w:rPr>
        <w:t>Public Relations Review,</w:t>
      </w:r>
      <w:r>
        <w:rPr>
          <w:rFonts w:ascii="Times New Roman" w:hAnsi="Times New Roman" w:cs="Times New Roman"/>
          <w:sz w:val="24"/>
          <w:szCs w:val="24"/>
        </w:rPr>
        <w:t xml:space="preserve"> </w:t>
      </w:r>
      <w:r>
        <w:rPr>
          <w:rFonts w:ascii="Times New Roman" w:hAnsi="Times New Roman" w:cs="Times New Roman"/>
          <w:i/>
          <w:iCs/>
          <w:sz w:val="24"/>
          <w:szCs w:val="24"/>
        </w:rPr>
        <w:t>35</w:t>
      </w:r>
      <w:r>
        <w:rPr>
          <w:rFonts w:ascii="Times New Roman" w:hAnsi="Times New Roman" w:cs="Times New Roman"/>
          <w:sz w:val="24"/>
          <w:szCs w:val="24"/>
        </w:rPr>
        <w:t>(2), 120-122. doi:10.1016/j.pubrev.2009.01.013</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Murata, H. (1984). Nuclear power development in Japan. </w:t>
      </w:r>
      <w:r>
        <w:rPr>
          <w:rFonts w:ascii="Times New Roman" w:hAnsi="Times New Roman" w:cs="Times New Roman"/>
          <w:i/>
          <w:iCs/>
          <w:sz w:val="24"/>
          <w:szCs w:val="24"/>
        </w:rPr>
        <w:t>Energy,</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 xml:space="preserve">(9-10), 751-759.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10.1016/0360-5442(84)90006-9</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Nuclear Safety and Regulation. (2008). </w:t>
      </w:r>
      <w:r>
        <w:rPr>
          <w:rFonts w:ascii="Times New Roman" w:hAnsi="Times New Roman" w:cs="Times New Roman"/>
          <w:i/>
          <w:iCs/>
          <w:sz w:val="24"/>
          <w:szCs w:val="24"/>
        </w:rPr>
        <w:t>Nuclear Energy Outlook 2008,</w:t>
      </w:r>
      <w:r>
        <w:rPr>
          <w:rFonts w:ascii="Times New Roman" w:hAnsi="Times New Roman" w:cs="Times New Roman"/>
          <w:sz w:val="24"/>
          <w:szCs w:val="24"/>
        </w:rPr>
        <w:t xml:space="preserve"> 212-237.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10.1787/9789264054110-9-en</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proofErr w:type="spellStart"/>
      <w:r>
        <w:rPr>
          <w:rFonts w:ascii="Times New Roman" w:hAnsi="Times New Roman" w:cs="Times New Roman"/>
          <w:sz w:val="24"/>
          <w:szCs w:val="24"/>
        </w:rPr>
        <w:t>Peelle</w:t>
      </w:r>
      <w:proofErr w:type="spellEnd"/>
      <w:r>
        <w:rPr>
          <w:rFonts w:ascii="Times New Roman" w:hAnsi="Times New Roman" w:cs="Times New Roman"/>
          <w:sz w:val="24"/>
          <w:szCs w:val="24"/>
        </w:rPr>
        <w:t xml:space="preserve">, E. (1976). Social Impacts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Nuclear Power Plants. </w:t>
      </w:r>
      <w:r>
        <w:rPr>
          <w:rFonts w:ascii="Times New Roman" w:hAnsi="Times New Roman" w:cs="Times New Roman"/>
          <w:i/>
          <w:iCs/>
          <w:sz w:val="24"/>
          <w:szCs w:val="24"/>
        </w:rPr>
        <w:t>Environmental Impact of Nuclear Power Plants,</w:t>
      </w:r>
      <w:r>
        <w:rPr>
          <w:rFonts w:ascii="Times New Roman" w:hAnsi="Times New Roman" w:cs="Times New Roman"/>
          <w:sz w:val="24"/>
          <w:szCs w:val="24"/>
        </w:rPr>
        <w:t xml:space="preserve"> 336-348. doi:10.1016/b978-0-08-019956-6.50020-9</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Taniguchi, T., Ishida, S., &amp; Minami, Y. (2013). A Feasibility Study on Hybrid Use of Ocean </w:t>
      </w:r>
      <w:r>
        <w:rPr>
          <w:rFonts w:ascii="Times New Roman" w:hAnsi="Times New Roman" w:cs="Times New Roman"/>
          <w:sz w:val="24"/>
          <w:szCs w:val="24"/>
        </w:rPr>
        <w:lastRenderedPageBreak/>
        <w:t xml:space="preserve">Renewable Energy Resources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Japan. </w:t>
      </w:r>
      <w:r>
        <w:rPr>
          <w:rFonts w:ascii="Times New Roman" w:hAnsi="Times New Roman" w:cs="Times New Roman"/>
          <w:i/>
          <w:iCs/>
          <w:sz w:val="24"/>
          <w:szCs w:val="24"/>
        </w:rPr>
        <w:t>Volume 8: Ocean Renewable Energy</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10.1115/omae2013-11040</w:t>
      </w: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p>
    <w:p w:rsidR="00D06262" w:rsidRDefault="00D06262" w:rsidP="00D06262">
      <w:pPr>
        <w:widowControl w:val="0"/>
        <w:autoSpaceDE w:val="0"/>
        <w:autoSpaceDN w:val="0"/>
        <w:adjustRightInd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Media Sources</w:t>
      </w:r>
    </w:p>
    <w:p w:rsidR="00D06262" w:rsidRDefault="00D06262" w:rsidP="00D06262">
      <w:pPr>
        <w:widowControl w:val="0"/>
        <w:autoSpaceDE w:val="0"/>
        <w:autoSpaceDN w:val="0"/>
        <w:adjustRightInd w:val="0"/>
        <w:spacing w:after="0" w:line="360" w:lineRule="auto"/>
        <w:ind w:left="806" w:hanging="806"/>
        <w:rPr>
          <w:rFonts w:ascii="Times New Roman" w:hAnsi="Times New Roman" w:cs="Times New Roman"/>
          <w:sz w:val="24"/>
          <w:szCs w:val="24"/>
        </w:rPr>
      </w:pPr>
      <w:r>
        <w:rPr>
          <w:rFonts w:ascii="Times New Roman" w:hAnsi="Times New Roman" w:cs="Times New Roman"/>
          <w:sz w:val="24"/>
          <w:szCs w:val="24"/>
        </w:rPr>
        <w:t>Historical Timeline - Alternative Energy - ProCon.org.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January/February, 2016, from http://alternativeenergy.procon.org/view.timeline.php?timelineID=000015</w:t>
      </w:r>
    </w:p>
    <w:p w:rsidR="00D06262" w:rsidRDefault="00D06262" w:rsidP="00D06262">
      <w:pPr>
        <w:widowControl w:val="0"/>
        <w:autoSpaceDE w:val="0"/>
        <w:autoSpaceDN w:val="0"/>
        <w:adjustRightInd w:val="0"/>
        <w:spacing w:after="0" w:line="360" w:lineRule="auto"/>
        <w:ind w:left="806" w:hanging="806"/>
        <w:rPr>
          <w:rFonts w:ascii="Times New Roman" w:hAnsi="Times New Roman" w:cs="Times New Roman"/>
          <w:sz w:val="24"/>
          <w:szCs w:val="24"/>
        </w:rPr>
      </w:pPr>
      <w:r>
        <w:rPr>
          <w:rFonts w:ascii="Times New Roman" w:hAnsi="Times New Roman" w:cs="Times New Roman"/>
          <w:sz w:val="24"/>
          <w:szCs w:val="24"/>
        </w:rPr>
        <w:t>Historical Timeline - Alternative Energy - ProCon.org.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January/February, 2016, from http://alternativeenergy.procon.org/view.timeline.php?timelineID=000015</w:t>
      </w:r>
    </w:p>
    <w:p w:rsidR="00D06262" w:rsidRDefault="00D06262" w:rsidP="00D06262">
      <w:pPr>
        <w:widowControl w:val="0"/>
        <w:autoSpaceDE w:val="0"/>
        <w:autoSpaceDN w:val="0"/>
        <w:adjustRightInd w:val="0"/>
        <w:spacing w:after="0" w:line="360" w:lineRule="auto"/>
        <w:ind w:left="806" w:hanging="806"/>
        <w:rPr>
          <w:rFonts w:ascii="Times New Roman" w:hAnsi="Times New Roman" w:cs="Times New Roman"/>
          <w:sz w:val="24"/>
          <w:szCs w:val="24"/>
        </w:rPr>
      </w:pPr>
      <w:r>
        <w:rPr>
          <w:rFonts w:ascii="Times New Roman" w:hAnsi="Times New Roman" w:cs="Times New Roman"/>
          <w:sz w:val="24"/>
          <w:szCs w:val="24"/>
        </w:rPr>
        <w:t>How Nuclear Power Works.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January/February, 2016, from http://www.ucsusa.org/nuclear-power/nuclear-power-technology/how-nuclear-power-works#.VjpYcfnF_uQ</w:t>
      </w:r>
    </w:p>
    <w:p w:rsidR="00D06262" w:rsidRDefault="00D06262" w:rsidP="00D06262">
      <w:pPr>
        <w:widowControl w:val="0"/>
        <w:autoSpaceDE w:val="0"/>
        <w:autoSpaceDN w:val="0"/>
        <w:adjustRightInd w:val="0"/>
        <w:spacing w:after="0" w:line="360" w:lineRule="auto"/>
        <w:ind w:left="806" w:hanging="806"/>
        <w:rPr>
          <w:rFonts w:ascii="Times New Roman" w:hAnsi="Times New Roman" w:cs="Times New Roman"/>
          <w:sz w:val="24"/>
          <w:szCs w:val="24"/>
        </w:rPr>
      </w:pPr>
      <w:r>
        <w:rPr>
          <w:rFonts w:ascii="Times New Roman" w:hAnsi="Times New Roman" w:cs="Times New Roman"/>
          <w:sz w:val="24"/>
          <w:szCs w:val="24"/>
        </w:rPr>
        <w:t>International Atomic Energy Agency (IAEA).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January/February, 2016, from http://www-pub.iaea.org/books/IAEABooks/10881/Advances-in-Nuclear-Forensics-Countering-the-Evolving-Threat-of-Nuclear-and-Other-Radioactive-Material-out-of-Regulatory-Control</w:t>
      </w:r>
    </w:p>
    <w:p w:rsidR="00555C96" w:rsidRPr="00D06262" w:rsidRDefault="00D06262" w:rsidP="00D06262">
      <w:pPr>
        <w:widowControl w:val="0"/>
        <w:autoSpaceDE w:val="0"/>
        <w:autoSpaceDN w:val="0"/>
        <w:adjustRightInd w:val="0"/>
        <w:spacing w:after="0" w:line="360" w:lineRule="auto"/>
        <w:ind w:left="806" w:hanging="806"/>
        <w:rPr>
          <w:rFonts w:ascii="Times New Roman" w:hAnsi="Times New Roman" w:cs="Times New Roman"/>
          <w:sz w:val="24"/>
          <w:szCs w:val="24"/>
        </w:rPr>
      </w:pPr>
      <w:r>
        <w:rPr>
          <w:rFonts w:ascii="Times New Roman" w:hAnsi="Times New Roman" w:cs="Times New Roman"/>
          <w:sz w:val="24"/>
          <w:szCs w:val="24"/>
        </w:rPr>
        <w:t>World Nuclear Association.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January/February, 2016, from http://www.world-nuclear.org/</w:t>
      </w:r>
    </w:p>
    <w:sectPr w:rsidR="00555C96" w:rsidRPr="00D0626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8C" w:rsidRDefault="00DB098C" w:rsidP="001F2F0E">
      <w:pPr>
        <w:spacing w:after="0" w:line="240" w:lineRule="auto"/>
      </w:pPr>
      <w:r>
        <w:separator/>
      </w:r>
    </w:p>
  </w:endnote>
  <w:endnote w:type="continuationSeparator" w:id="0">
    <w:p w:rsidR="00DB098C" w:rsidRDefault="00DB098C" w:rsidP="001F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8C" w:rsidRDefault="00DB098C" w:rsidP="001F2F0E">
      <w:pPr>
        <w:spacing w:after="0" w:line="240" w:lineRule="auto"/>
      </w:pPr>
      <w:r>
        <w:separator/>
      </w:r>
    </w:p>
  </w:footnote>
  <w:footnote w:type="continuationSeparator" w:id="0">
    <w:p w:rsidR="00DB098C" w:rsidRDefault="00DB098C" w:rsidP="001F2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99" w:rsidRDefault="008514EA">
    <w:pPr>
      <w:pStyle w:val="Header"/>
      <w:jc w:val="right"/>
    </w:pPr>
    <w:r>
      <w:rPr>
        <w:rFonts w:hint="eastAsia"/>
      </w:rPr>
      <w:t>エリサルデ／ラミレツ</w:t>
    </w:r>
    <w:sdt>
      <w:sdtPr>
        <w:rPr>
          <w:rFonts w:hint="eastAsia"/>
        </w:rPr>
        <w:id w:val="261039282"/>
        <w:docPartObj>
          <w:docPartGallery w:val="Page Numbers (Top of Page)"/>
          <w:docPartUnique/>
        </w:docPartObj>
      </w:sdtPr>
      <w:sdtEndPr>
        <w:rPr>
          <w:rFonts w:hint="default"/>
          <w:noProof/>
        </w:rPr>
      </w:sdtEndPr>
      <w:sdtContent>
        <w:r w:rsidR="001B3699">
          <w:fldChar w:fldCharType="begin"/>
        </w:r>
        <w:r w:rsidR="001B3699">
          <w:instrText xml:space="preserve"> PAGE   \* MERGEFORMAT </w:instrText>
        </w:r>
        <w:r w:rsidR="001B3699">
          <w:fldChar w:fldCharType="separate"/>
        </w:r>
        <w:r w:rsidR="00D531C6">
          <w:rPr>
            <w:noProof/>
          </w:rPr>
          <w:t>13</w:t>
        </w:r>
        <w:r w:rsidR="001B3699">
          <w:rPr>
            <w:noProof/>
          </w:rPr>
          <w:fldChar w:fldCharType="end"/>
        </w:r>
      </w:sdtContent>
    </w:sdt>
  </w:p>
  <w:p w:rsidR="001B3699" w:rsidRDefault="001B3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01"/>
    <w:multiLevelType w:val="hybridMultilevel"/>
    <w:tmpl w:val="3E746F6A"/>
    <w:lvl w:ilvl="0" w:tplc="A226FF4E">
      <w:start w:val="1"/>
      <w:numFmt w:val="bullet"/>
      <w:lvlText w:val=""/>
      <w:lvlJc w:val="left"/>
      <w:pPr>
        <w:tabs>
          <w:tab w:val="num" w:pos="720"/>
        </w:tabs>
        <w:ind w:left="720" w:hanging="360"/>
      </w:pPr>
      <w:rPr>
        <w:rFonts w:ascii="Wingdings" w:hAnsi="Wingdings" w:hint="default"/>
      </w:rPr>
    </w:lvl>
    <w:lvl w:ilvl="1" w:tplc="0A92FB2A" w:tentative="1">
      <w:start w:val="1"/>
      <w:numFmt w:val="bullet"/>
      <w:lvlText w:val=""/>
      <w:lvlJc w:val="left"/>
      <w:pPr>
        <w:tabs>
          <w:tab w:val="num" w:pos="1440"/>
        </w:tabs>
        <w:ind w:left="1440" w:hanging="360"/>
      </w:pPr>
      <w:rPr>
        <w:rFonts w:ascii="Wingdings" w:hAnsi="Wingdings" w:hint="default"/>
      </w:rPr>
    </w:lvl>
    <w:lvl w:ilvl="2" w:tplc="256C2A30" w:tentative="1">
      <w:start w:val="1"/>
      <w:numFmt w:val="bullet"/>
      <w:lvlText w:val=""/>
      <w:lvlJc w:val="left"/>
      <w:pPr>
        <w:tabs>
          <w:tab w:val="num" w:pos="2160"/>
        </w:tabs>
        <w:ind w:left="2160" w:hanging="360"/>
      </w:pPr>
      <w:rPr>
        <w:rFonts w:ascii="Wingdings" w:hAnsi="Wingdings" w:hint="default"/>
      </w:rPr>
    </w:lvl>
    <w:lvl w:ilvl="3" w:tplc="D2D4BE08" w:tentative="1">
      <w:start w:val="1"/>
      <w:numFmt w:val="bullet"/>
      <w:lvlText w:val=""/>
      <w:lvlJc w:val="left"/>
      <w:pPr>
        <w:tabs>
          <w:tab w:val="num" w:pos="2880"/>
        </w:tabs>
        <w:ind w:left="2880" w:hanging="360"/>
      </w:pPr>
      <w:rPr>
        <w:rFonts w:ascii="Wingdings" w:hAnsi="Wingdings" w:hint="default"/>
      </w:rPr>
    </w:lvl>
    <w:lvl w:ilvl="4" w:tplc="EC3EA196" w:tentative="1">
      <w:start w:val="1"/>
      <w:numFmt w:val="bullet"/>
      <w:lvlText w:val=""/>
      <w:lvlJc w:val="left"/>
      <w:pPr>
        <w:tabs>
          <w:tab w:val="num" w:pos="3600"/>
        </w:tabs>
        <w:ind w:left="3600" w:hanging="360"/>
      </w:pPr>
      <w:rPr>
        <w:rFonts w:ascii="Wingdings" w:hAnsi="Wingdings" w:hint="default"/>
      </w:rPr>
    </w:lvl>
    <w:lvl w:ilvl="5" w:tplc="7B341602" w:tentative="1">
      <w:start w:val="1"/>
      <w:numFmt w:val="bullet"/>
      <w:lvlText w:val=""/>
      <w:lvlJc w:val="left"/>
      <w:pPr>
        <w:tabs>
          <w:tab w:val="num" w:pos="4320"/>
        </w:tabs>
        <w:ind w:left="4320" w:hanging="360"/>
      </w:pPr>
      <w:rPr>
        <w:rFonts w:ascii="Wingdings" w:hAnsi="Wingdings" w:hint="default"/>
      </w:rPr>
    </w:lvl>
    <w:lvl w:ilvl="6" w:tplc="96581A4E" w:tentative="1">
      <w:start w:val="1"/>
      <w:numFmt w:val="bullet"/>
      <w:lvlText w:val=""/>
      <w:lvlJc w:val="left"/>
      <w:pPr>
        <w:tabs>
          <w:tab w:val="num" w:pos="5040"/>
        </w:tabs>
        <w:ind w:left="5040" w:hanging="360"/>
      </w:pPr>
      <w:rPr>
        <w:rFonts w:ascii="Wingdings" w:hAnsi="Wingdings" w:hint="default"/>
      </w:rPr>
    </w:lvl>
    <w:lvl w:ilvl="7" w:tplc="921A654E" w:tentative="1">
      <w:start w:val="1"/>
      <w:numFmt w:val="bullet"/>
      <w:lvlText w:val=""/>
      <w:lvlJc w:val="left"/>
      <w:pPr>
        <w:tabs>
          <w:tab w:val="num" w:pos="5760"/>
        </w:tabs>
        <w:ind w:left="5760" w:hanging="360"/>
      </w:pPr>
      <w:rPr>
        <w:rFonts w:ascii="Wingdings" w:hAnsi="Wingdings" w:hint="default"/>
      </w:rPr>
    </w:lvl>
    <w:lvl w:ilvl="8" w:tplc="EC5E53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5B1D"/>
    <w:multiLevelType w:val="hybridMultilevel"/>
    <w:tmpl w:val="84FA115A"/>
    <w:lvl w:ilvl="0" w:tplc="FE94FFEA">
      <w:start w:val="1"/>
      <w:numFmt w:val="bullet"/>
      <w:lvlText w:val=""/>
      <w:lvlJc w:val="left"/>
      <w:pPr>
        <w:tabs>
          <w:tab w:val="num" w:pos="720"/>
        </w:tabs>
        <w:ind w:left="720" w:hanging="360"/>
      </w:pPr>
      <w:rPr>
        <w:rFonts w:ascii="Wingdings" w:hAnsi="Wingdings" w:hint="default"/>
      </w:rPr>
    </w:lvl>
    <w:lvl w:ilvl="1" w:tplc="7A60381A" w:tentative="1">
      <w:start w:val="1"/>
      <w:numFmt w:val="bullet"/>
      <w:lvlText w:val=""/>
      <w:lvlJc w:val="left"/>
      <w:pPr>
        <w:tabs>
          <w:tab w:val="num" w:pos="1440"/>
        </w:tabs>
        <w:ind w:left="1440" w:hanging="360"/>
      </w:pPr>
      <w:rPr>
        <w:rFonts w:ascii="Wingdings" w:hAnsi="Wingdings" w:hint="default"/>
      </w:rPr>
    </w:lvl>
    <w:lvl w:ilvl="2" w:tplc="B87CDF76" w:tentative="1">
      <w:start w:val="1"/>
      <w:numFmt w:val="bullet"/>
      <w:lvlText w:val=""/>
      <w:lvlJc w:val="left"/>
      <w:pPr>
        <w:tabs>
          <w:tab w:val="num" w:pos="2160"/>
        </w:tabs>
        <w:ind w:left="2160" w:hanging="360"/>
      </w:pPr>
      <w:rPr>
        <w:rFonts w:ascii="Wingdings" w:hAnsi="Wingdings" w:hint="default"/>
      </w:rPr>
    </w:lvl>
    <w:lvl w:ilvl="3" w:tplc="571417AC" w:tentative="1">
      <w:start w:val="1"/>
      <w:numFmt w:val="bullet"/>
      <w:lvlText w:val=""/>
      <w:lvlJc w:val="left"/>
      <w:pPr>
        <w:tabs>
          <w:tab w:val="num" w:pos="2880"/>
        </w:tabs>
        <w:ind w:left="2880" w:hanging="360"/>
      </w:pPr>
      <w:rPr>
        <w:rFonts w:ascii="Wingdings" w:hAnsi="Wingdings" w:hint="default"/>
      </w:rPr>
    </w:lvl>
    <w:lvl w:ilvl="4" w:tplc="A686CCC6" w:tentative="1">
      <w:start w:val="1"/>
      <w:numFmt w:val="bullet"/>
      <w:lvlText w:val=""/>
      <w:lvlJc w:val="left"/>
      <w:pPr>
        <w:tabs>
          <w:tab w:val="num" w:pos="3600"/>
        </w:tabs>
        <w:ind w:left="3600" w:hanging="360"/>
      </w:pPr>
      <w:rPr>
        <w:rFonts w:ascii="Wingdings" w:hAnsi="Wingdings" w:hint="default"/>
      </w:rPr>
    </w:lvl>
    <w:lvl w:ilvl="5" w:tplc="79A8AB36" w:tentative="1">
      <w:start w:val="1"/>
      <w:numFmt w:val="bullet"/>
      <w:lvlText w:val=""/>
      <w:lvlJc w:val="left"/>
      <w:pPr>
        <w:tabs>
          <w:tab w:val="num" w:pos="4320"/>
        </w:tabs>
        <w:ind w:left="4320" w:hanging="360"/>
      </w:pPr>
      <w:rPr>
        <w:rFonts w:ascii="Wingdings" w:hAnsi="Wingdings" w:hint="default"/>
      </w:rPr>
    </w:lvl>
    <w:lvl w:ilvl="6" w:tplc="B70E26BC" w:tentative="1">
      <w:start w:val="1"/>
      <w:numFmt w:val="bullet"/>
      <w:lvlText w:val=""/>
      <w:lvlJc w:val="left"/>
      <w:pPr>
        <w:tabs>
          <w:tab w:val="num" w:pos="5040"/>
        </w:tabs>
        <w:ind w:left="5040" w:hanging="360"/>
      </w:pPr>
      <w:rPr>
        <w:rFonts w:ascii="Wingdings" w:hAnsi="Wingdings" w:hint="default"/>
      </w:rPr>
    </w:lvl>
    <w:lvl w:ilvl="7" w:tplc="6E9272B0" w:tentative="1">
      <w:start w:val="1"/>
      <w:numFmt w:val="bullet"/>
      <w:lvlText w:val=""/>
      <w:lvlJc w:val="left"/>
      <w:pPr>
        <w:tabs>
          <w:tab w:val="num" w:pos="5760"/>
        </w:tabs>
        <w:ind w:left="5760" w:hanging="360"/>
      </w:pPr>
      <w:rPr>
        <w:rFonts w:ascii="Wingdings" w:hAnsi="Wingdings" w:hint="default"/>
      </w:rPr>
    </w:lvl>
    <w:lvl w:ilvl="8" w:tplc="384067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C5BEF"/>
    <w:multiLevelType w:val="hybridMultilevel"/>
    <w:tmpl w:val="0072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80664"/>
    <w:multiLevelType w:val="hybridMultilevel"/>
    <w:tmpl w:val="ABE4BF70"/>
    <w:lvl w:ilvl="0" w:tplc="E71EF61E">
      <w:start w:val="1"/>
      <w:numFmt w:val="bullet"/>
      <w:lvlText w:val=""/>
      <w:lvlJc w:val="left"/>
      <w:pPr>
        <w:tabs>
          <w:tab w:val="num" w:pos="720"/>
        </w:tabs>
        <w:ind w:left="720" w:hanging="360"/>
      </w:pPr>
      <w:rPr>
        <w:rFonts w:ascii="Wingdings" w:hAnsi="Wingdings" w:hint="default"/>
      </w:rPr>
    </w:lvl>
    <w:lvl w:ilvl="1" w:tplc="6694BB9C" w:tentative="1">
      <w:start w:val="1"/>
      <w:numFmt w:val="bullet"/>
      <w:lvlText w:val=""/>
      <w:lvlJc w:val="left"/>
      <w:pPr>
        <w:tabs>
          <w:tab w:val="num" w:pos="1440"/>
        </w:tabs>
        <w:ind w:left="1440" w:hanging="360"/>
      </w:pPr>
      <w:rPr>
        <w:rFonts w:ascii="Wingdings" w:hAnsi="Wingdings" w:hint="default"/>
      </w:rPr>
    </w:lvl>
    <w:lvl w:ilvl="2" w:tplc="E626D7B6" w:tentative="1">
      <w:start w:val="1"/>
      <w:numFmt w:val="bullet"/>
      <w:lvlText w:val=""/>
      <w:lvlJc w:val="left"/>
      <w:pPr>
        <w:tabs>
          <w:tab w:val="num" w:pos="2160"/>
        </w:tabs>
        <w:ind w:left="2160" w:hanging="360"/>
      </w:pPr>
      <w:rPr>
        <w:rFonts w:ascii="Wingdings" w:hAnsi="Wingdings" w:hint="default"/>
      </w:rPr>
    </w:lvl>
    <w:lvl w:ilvl="3" w:tplc="16865D08" w:tentative="1">
      <w:start w:val="1"/>
      <w:numFmt w:val="bullet"/>
      <w:lvlText w:val=""/>
      <w:lvlJc w:val="left"/>
      <w:pPr>
        <w:tabs>
          <w:tab w:val="num" w:pos="2880"/>
        </w:tabs>
        <w:ind w:left="2880" w:hanging="360"/>
      </w:pPr>
      <w:rPr>
        <w:rFonts w:ascii="Wingdings" w:hAnsi="Wingdings" w:hint="default"/>
      </w:rPr>
    </w:lvl>
    <w:lvl w:ilvl="4" w:tplc="70722F8E" w:tentative="1">
      <w:start w:val="1"/>
      <w:numFmt w:val="bullet"/>
      <w:lvlText w:val=""/>
      <w:lvlJc w:val="left"/>
      <w:pPr>
        <w:tabs>
          <w:tab w:val="num" w:pos="3600"/>
        </w:tabs>
        <w:ind w:left="3600" w:hanging="360"/>
      </w:pPr>
      <w:rPr>
        <w:rFonts w:ascii="Wingdings" w:hAnsi="Wingdings" w:hint="default"/>
      </w:rPr>
    </w:lvl>
    <w:lvl w:ilvl="5" w:tplc="E9DEA624" w:tentative="1">
      <w:start w:val="1"/>
      <w:numFmt w:val="bullet"/>
      <w:lvlText w:val=""/>
      <w:lvlJc w:val="left"/>
      <w:pPr>
        <w:tabs>
          <w:tab w:val="num" w:pos="4320"/>
        </w:tabs>
        <w:ind w:left="4320" w:hanging="360"/>
      </w:pPr>
      <w:rPr>
        <w:rFonts w:ascii="Wingdings" w:hAnsi="Wingdings" w:hint="default"/>
      </w:rPr>
    </w:lvl>
    <w:lvl w:ilvl="6" w:tplc="34368664" w:tentative="1">
      <w:start w:val="1"/>
      <w:numFmt w:val="bullet"/>
      <w:lvlText w:val=""/>
      <w:lvlJc w:val="left"/>
      <w:pPr>
        <w:tabs>
          <w:tab w:val="num" w:pos="5040"/>
        </w:tabs>
        <w:ind w:left="5040" w:hanging="360"/>
      </w:pPr>
      <w:rPr>
        <w:rFonts w:ascii="Wingdings" w:hAnsi="Wingdings" w:hint="default"/>
      </w:rPr>
    </w:lvl>
    <w:lvl w:ilvl="7" w:tplc="536E044C" w:tentative="1">
      <w:start w:val="1"/>
      <w:numFmt w:val="bullet"/>
      <w:lvlText w:val=""/>
      <w:lvlJc w:val="left"/>
      <w:pPr>
        <w:tabs>
          <w:tab w:val="num" w:pos="5760"/>
        </w:tabs>
        <w:ind w:left="5760" w:hanging="360"/>
      </w:pPr>
      <w:rPr>
        <w:rFonts w:ascii="Wingdings" w:hAnsi="Wingdings" w:hint="default"/>
      </w:rPr>
    </w:lvl>
    <w:lvl w:ilvl="8" w:tplc="599895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0E"/>
    <w:rsid w:val="000C0CB0"/>
    <w:rsid w:val="001366CD"/>
    <w:rsid w:val="00197829"/>
    <w:rsid w:val="001A1555"/>
    <w:rsid w:val="001B3699"/>
    <w:rsid w:val="001E2F4E"/>
    <w:rsid w:val="001F2F0E"/>
    <w:rsid w:val="001F3D39"/>
    <w:rsid w:val="002A742C"/>
    <w:rsid w:val="002F2B70"/>
    <w:rsid w:val="00322D40"/>
    <w:rsid w:val="00354AA4"/>
    <w:rsid w:val="00366187"/>
    <w:rsid w:val="0048240D"/>
    <w:rsid w:val="004A0DC1"/>
    <w:rsid w:val="004A69C1"/>
    <w:rsid w:val="004E32C3"/>
    <w:rsid w:val="00522407"/>
    <w:rsid w:val="00555C96"/>
    <w:rsid w:val="0056260A"/>
    <w:rsid w:val="00567A4A"/>
    <w:rsid w:val="005E4892"/>
    <w:rsid w:val="006441BC"/>
    <w:rsid w:val="00695F6D"/>
    <w:rsid w:val="006E1721"/>
    <w:rsid w:val="007529E6"/>
    <w:rsid w:val="007A7849"/>
    <w:rsid w:val="0081598B"/>
    <w:rsid w:val="008514EA"/>
    <w:rsid w:val="0092698D"/>
    <w:rsid w:val="0096766E"/>
    <w:rsid w:val="00A81C0D"/>
    <w:rsid w:val="00AD5B27"/>
    <w:rsid w:val="00BE6A41"/>
    <w:rsid w:val="00C00EA5"/>
    <w:rsid w:val="00C01894"/>
    <w:rsid w:val="00CF0620"/>
    <w:rsid w:val="00D06262"/>
    <w:rsid w:val="00D26022"/>
    <w:rsid w:val="00D531C6"/>
    <w:rsid w:val="00D97177"/>
    <w:rsid w:val="00DB098C"/>
    <w:rsid w:val="00DB36E3"/>
    <w:rsid w:val="00DC159A"/>
    <w:rsid w:val="00E16DB5"/>
    <w:rsid w:val="00E555B6"/>
    <w:rsid w:val="00E92C95"/>
    <w:rsid w:val="00EC05A6"/>
    <w:rsid w:val="00EC5CC1"/>
    <w:rsid w:val="00EE7A65"/>
    <w:rsid w:val="00F23180"/>
    <w:rsid w:val="00FC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3DD8A-A783-4492-8E6D-5EB8318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F0E"/>
  </w:style>
  <w:style w:type="paragraph" w:styleId="Footer">
    <w:name w:val="footer"/>
    <w:basedOn w:val="Normal"/>
    <w:link w:val="FooterChar"/>
    <w:uiPriority w:val="99"/>
    <w:unhideWhenUsed/>
    <w:rsid w:val="001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F0E"/>
  </w:style>
  <w:style w:type="paragraph" w:styleId="ListParagraph">
    <w:name w:val="List Paragraph"/>
    <w:basedOn w:val="Normal"/>
    <w:uiPriority w:val="34"/>
    <w:qFormat/>
    <w:rsid w:val="001366CD"/>
    <w:pPr>
      <w:ind w:left="720"/>
      <w:contextualSpacing/>
    </w:pPr>
  </w:style>
  <w:style w:type="paragraph" w:styleId="NormalWeb">
    <w:name w:val="Normal (Web)"/>
    <w:basedOn w:val="Normal"/>
    <w:uiPriority w:val="99"/>
    <w:unhideWhenUsed/>
    <w:rsid w:val="002F2B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1298">
      <w:bodyDiv w:val="1"/>
      <w:marLeft w:val="0"/>
      <w:marRight w:val="0"/>
      <w:marTop w:val="0"/>
      <w:marBottom w:val="0"/>
      <w:divBdr>
        <w:top w:val="none" w:sz="0" w:space="0" w:color="auto"/>
        <w:left w:val="none" w:sz="0" w:space="0" w:color="auto"/>
        <w:bottom w:val="none" w:sz="0" w:space="0" w:color="auto"/>
        <w:right w:val="none" w:sz="0" w:space="0" w:color="auto"/>
      </w:divBdr>
      <w:divsChild>
        <w:div w:id="1797983894">
          <w:marLeft w:val="446"/>
          <w:marRight w:val="0"/>
          <w:marTop w:val="115"/>
          <w:marBottom w:val="120"/>
          <w:divBdr>
            <w:top w:val="none" w:sz="0" w:space="0" w:color="auto"/>
            <w:left w:val="none" w:sz="0" w:space="0" w:color="auto"/>
            <w:bottom w:val="none" w:sz="0" w:space="0" w:color="auto"/>
            <w:right w:val="none" w:sz="0" w:space="0" w:color="auto"/>
          </w:divBdr>
        </w:div>
        <w:div w:id="1087924282">
          <w:marLeft w:val="446"/>
          <w:marRight w:val="0"/>
          <w:marTop w:val="115"/>
          <w:marBottom w:val="120"/>
          <w:divBdr>
            <w:top w:val="none" w:sz="0" w:space="0" w:color="auto"/>
            <w:left w:val="none" w:sz="0" w:space="0" w:color="auto"/>
            <w:bottom w:val="none" w:sz="0" w:space="0" w:color="auto"/>
            <w:right w:val="none" w:sz="0" w:space="0" w:color="auto"/>
          </w:divBdr>
        </w:div>
        <w:div w:id="200366105">
          <w:marLeft w:val="446"/>
          <w:marRight w:val="0"/>
          <w:marTop w:val="115"/>
          <w:marBottom w:val="120"/>
          <w:divBdr>
            <w:top w:val="none" w:sz="0" w:space="0" w:color="auto"/>
            <w:left w:val="none" w:sz="0" w:space="0" w:color="auto"/>
            <w:bottom w:val="none" w:sz="0" w:space="0" w:color="auto"/>
            <w:right w:val="none" w:sz="0" w:space="0" w:color="auto"/>
          </w:divBdr>
        </w:div>
        <w:div w:id="1346397168">
          <w:marLeft w:val="446"/>
          <w:marRight w:val="0"/>
          <w:marTop w:val="115"/>
          <w:marBottom w:val="120"/>
          <w:divBdr>
            <w:top w:val="none" w:sz="0" w:space="0" w:color="auto"/>
            <w:left w:val="none" w:sz="0" w:space="0" w:color="auto"/>
            <w:bottom w:val="none" w:sz="0" w:space="0" w:color="auto"/>
            <w:right w:val="none" w:sz="0" w:space="0" w:color="auto"/>
          </w:divBdr>
        </w:div>
      </w:divsChild>
    </w:div>
    <w:div w:id="410932832">
      <w:bodyDiv w:val="1"/>
      <w:marLeft w:val="0"/>
      <w:marRight w:val="0"/>
      <w:marTop w:val="0"/>
      <w:marBottom w:val="0"/>
      <w:divBdr>
        <w:top w:val="none" w:sz="0" w:space="0" w:color="auto"/>
        <w:left w:val="none" w:sz="0" w:space="0" w:color="auto"/>
        <w:bottom w:val="none" w:sz="0" w:space="0" w:color="auto"/>
        <w:right w:val="none" w:sz="0" w:space="0" w:color="auto"/>
      </w:divBdr>
    </w:div>
    <w:div w:id="607198276">
      <w:bodyDiv w:val="1"/>
      <w:marLeft w:val="0"/>
      <w:marRight w:val="0"/>
      <w:marTop w:val="0"/>
      <w:marBottom w:val="0"/>
      <w:divBdr>
        <w:top w:val="none" w:sz="0" w:space="0" w:color="auto"/>
        <w:left w:val="none" w:sz="0" w:space="0" w:color="auto"/>
        <w:bottom w:val="none" w:sz="0" w:space="0" w:color="auto"/>
        <w:right w:val="none" w:sz="0" w:space="0" w:color="auto"/>
      </w:divBdr>
      <w:divsChild>
        <w:div w:id="1642887404">
          <w:marLeft w:val="446"/>
          <w:marRight w:val="0"/>
          <w:marTop w:val="115"/>
          <w:marBottom w:val="120"/>
          <w:divBdr>
            <w:top w:val="none" w:sz="0" w:space="0" w:color="auto"/>
            <w:left w:val="none" w:sz="0" w:space="0" w:color="auto"/>
            <w:bottom w:val="none" w:sz="0" w:space="0" w:color="auto"/>
            <w:right w:val="none" w:sz="0" w:space="0" w:color="auto"/>
          </w:divBdr>
        </w:div>
      </w:divsChild>
    </w:div>
    <w:div w:id="813568586">
      <w:bodyDiv w:val="1"/>
      <w:marLeft w:val="0"/>
      <w:marRight w:val="0"/>
      <w:marTop w:val="0"/>
      <w:marBottom w:val="0"/>
      <w:divBdr>
        <w:top w:val="none" w:sz="0" w:space="0" w:color="auto"/>
        <w:left w:val="none" w:sz="0" w:space="0" w:color="auto"/>
        <w:bottom w:val="none" w:sz="0" w:space="0" w:color="auto"/>
        <w:right w:val="none" w:sz="0" w:space="0" w:color="auto"/>
      </w:divBdr>
    </w:div>
    <w:div w:id="1012144661">
      <w:bodyDiv w:val="1"/>
      <w:marLeft w:val="0"/>
      <w:marRight w:val="0"/>
      <w:marTop w:val="0"/>
      <w:marBottom w:val="0"/>
      <w:divBdr>
        <w:top w:val="none" w:sz="0" w:space="0" w:color="auto"/>
        <w:left w:val="none" w:sz="0" w:space="0" w:color="auto"/>
        <w:bottom w:val="none" w:sz="0" w:space="0" w:color="auto"/>
        <w:right w:val="none" w:sz="0" w:space="0" w:color="auto"/>
      </w:divBdr>
    </w:div>
    <w:div w:id="1126121513">
      <w:bodyDiv w:val="1"/>
      <w:marLeft w:val="0"/>
      <w:marRight w:val="0"/>
      <w:marTop w:val="0"/>
      <w:marBottom w:val="0"/>
      <w:divBdr>
        <w:top w:val="none" w:sz="0" w:space="0" w:color="auto"/>
        <w:left w:val="none" w:sz="0" w:space="0" w:color="auto"/>
        <w:bottom w:val="none" w:sz="0" w:space="0" w:color="auto"/>
        <w:right w:val="none" w:sz="0" w:space="0" w:color="auto"/>
      </w:divBdr>
    </w:div>
    <w:div w:id="1290548066">
      <w:bodyDiv w:val="1"/>
      <w:marLeft w:val="0"/>
      <w:marRight w:val="0"/>
      <w:marTop w:val="0"/>
      <w:marBottom w:val="0"/>
      <w:divBdr>
        <w:top w:val="none" w:sz="0" w:space="0" w:color="auto"/>
        <w:left w:val="none" w:sz="0" w:space="0" w:color="auto"/>
        <w:bottom w:val="none" w:sz="0" w:space="0" w:color="auto"/>
        <w:right w:val="none" w:sz="0" w:space="0" w:color="auto"/>
      </w:divBdr>
    </w:div>
    <w:div w:id="1369455919">
      <w:bodyDiv w:val="1"/>
      <w:marLeft w:val="0"/>
      <w:marRight w:val="0"/>
      <w:marTop w:val="0"/>
      <w:marBottom w:val="0"/>
      <w:divBdr>
        <w:top w:val="none" w:sz="0" w:space="0" w:color="auto"/>
        <w:left w:val="none" w:sz="0" w:space="0" w:color="auto"/>
        <w:bottom w:val="none" w:sz="0" w:space="0" w:color="auto"/>
        <w:right w:val="none" w:sz="0" w:space="0" w:color="auto"/>
      </w:divBdr>
    </w:div>
    <w:div w:id="1473255208">
      <w:bodyDiv w:val="1"/>
      <w:marLeft w:val="0"/>
      <w:marRight w:val="0"/>
      <w:marTop w:val="0"/>
      <w:marBottom w:val="0"/>
      <w:divBdr>
        <w:top w:val="none" w:sz="0" w:space="0" w:color="auto"/>
        <w:left w:val="none" w:sz="0" w:space="0" w:color="auto"/>
        <w:bottom w:val="none" w:sz="0" w:space="0" w:color="auto"/>
        <w:right w:val="none" w:sz="0" w:space="0" w:color="auto"/>
      </w:divBdr>
    </w:div>
    <w:div w:id="1568413257">
      <w:bodyDiv w:val="1"/>
      <w:marLeft w:val="0"/>
      <w:marRight w:val="0"/>
      <w:marTop w:val="0"/>
      <w:marBottom w:val="0"/>
      <w:divBdr>
        <w:top w:val="none" w:sz="0" w:space="0" w:color="auto"/>
        <w:left w:val="none" w:sz="0" w:space="0" w:color="auto"/>
        <w:bottom w:val="none" w:sz="0" w:space="0" w:color="auto"/>
        <w:right w:val="none" w:sz="0" w:space="0" w:color="auto"/>
      </w:divBdr>
    </w:div>
    <w:div w:id="1661543511">
      <w:bodyDiv w:val="1"/>
      <w:marLeft w:val="0"/>
      <w:marRight w:val="0"/>
      <w:marTop w:val="0"/>
      <w:marBottom w:val="0"/>
      <w:divBdr>
        <w:top w:val="none" w:sz="0" w:space="0" w:color="auto"/>
        <w:left w:val="none" w:sz="0" w:space="0" w:color="auto"/>
        <w:bottom w:val="none" w:sz="0" w:space="0" w:color="auto"/>
        <w:right w:val="none" w:sz="0" w:space="0" w:color="auto"/>
      </w:divBdr>
    </w:div>
    <w:div w:id="1687319668">
      <w:bodyDiv w:val="1"/>
      <w:marLeft w:val="0"/>
      <w:marRight w:val="0"/>
      <w:marTop w:val="0"/>
      <w:marBottom w:val="0"/>
      <w:divBdr>
        <w:top w:val="none" w:sz="0" w:space="0" w:color="auto"/>
        <w:left w:val="none" w:sz="0" w:space="0" w:color="auto"/>
        <w:bottom w:val="none" w:sz="0" w:space="0" w:color="auto"/>
        <w:right w:val="none" w:sz="0" w:space="0" w:color="auto"/>
      </w:divBdr>
    </w:div>
    <w:div w:id="1692026571">
      <w:bodyDiv w:val="1"/>
      <w:marLeft w:val="0"/>
      <w:marRight w:val="0"/>
      <w:marTop w:val="0"/>
      <w:marBottom w:val="0"/>
      <w:divBdr>
        <w:top w:val="none" w:sz="0" w:space="0" w:color="auto"/>
        <w:left w:val="none" w:sz="0" w:space="0" w:color="auto"/>
        <w:bottom w:val="none" w:sz="0" w:space="0" w:color="auto"/>
        <w:right w:val="none" w:sz="0" w:space="0" w:color="auto"/>
      </w:divBdr>
    </w:div>
    <w:div w:id="1705015638">
      <w:bodyDiv w:val="1"/>
      <w:marLeft w:val="0"/>
      <w:marRight w:val="0"/>
      <w:marTop w:val="0"/>
      <w:marBottom w:val="0"/>
      <w:divBdr>
        <w:top w:val="none" w:sz="0" w:space="0" w:color="auto"/>
        <w:left w:val="none" w:sz="0" w:space="0" w:color="auto"/>
        <w:bottom w:val="none" w:sz="0" w:space="0" w:color="auto"/>
        <w:right w:val="none" w:sz="0" w:space="0" w:color="auto"/>
      </w:divBdr>
      <w:divsChild>
        <w:div w:id="383407262">
          <w:marLeft w:val="446"/>
          <w:marRight w:val="0"/>
          <w:marTop w:val="115"/>
          <w:marBottom w:val="120"/>
          <w:divBdr>
            <w:top w:val="none" w:sz="0" w:space="0" w:color="auto"/>
            <w:left w:val="none" w:sz="0" w:space="0" w:color="auto"/>
            <w:bottom w:val="none" w:sz="0" w:space="0" w:color="auto"/>
            <w:right w:val="none" w:sz="0" w:space="0" w:color="auto"/>
          </w:divBdr>
        </w:div>
      </w:divsChild>
    </w:div>
    <w:div w:id="1743335016">
      <w:bodyDiv w:val="1"/>
      <w:marLeft w:val="0"/>
      <w:marRight w:val="0"/>
      <w:marTop w:val="0"/>
      <w:marBottom w:val="0"/>
      <w:divBdr>
        <w:top w:val="none" w:sz="0" w:space="0" w:color="auto"/>
        <w:left w:val="none" w:sz="0" w:space="0" w:color="auto"/>
        <w:bottom w:val="none" w:sz="0" w:space="0" w:color="auto"/>
        <w:right w:val="none" w:sz="0" w:space="0" w:color="auto"/>
      </w:divBdr>
    </w:div>
    <w:div w:id="2010406288">
      <w:bodyDiv w:val="1"/>
      <w:marLeft w:val="0"/>
      <w:marRight w:val="0"/>
      <w:marTop w:val="0"/>
      <w:marBottom w:val="0"/>
      <w:divBdr>
        <w:top w:val="none" w:sz="0" w:space="0" w:color="auto"/>
        <w:left w:val="none" w:sz="0" w:space="0" w:color="auto"/>
        <w:bottom w:val="none" w:sz="0" w:space="0" w:color="auto"/>
        <w:right w:val="none" w:sz="0" w:space="0" w:color="auto"/>
      </w:divBdr>
    </w:div>
    <w:div w:id="20116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drew%20Ramirez\Desktop\Survey%20Data%20-%20%20Japane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S Gothic" panose="020B0609070205080204" pitchFamily="49" charset="-128"/>
                <a:cs typeface="Times New Roman" panose="02020603050405020304" pitchFamily="18" charset="0"/>
              </a:defRPr>
            </a:pPr>
            <a:r>
              <a:rPr lang="ja-JP" sz="1200" b="1" i="0" baseline="0" dirty="0">
                <a:effectLst/>
              </a:rPr>
              <a:t>図１次のうちどの原料が、原子力発電所でエネルギーを起こすのに用いられますか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Sheet1!$F$114</c:f>
              <c:strCache>
                <c:ptCount val="1"/>
                <c:pt idx="0">
                  <c:v>アメリカ人</c:v>
                </c:pt>
              </c:strCache>
            </c:strRef>
          </c:tx>
          <c:spPr>
            <a:solidFill>
              <a:schemeClr val="accent1"/>
            </a:solidFill>
            <a:ln>
              <a:noFill/>
            </a:ln>
            <a:effectLst/>
            <a:sp3d/>
          </c:spPr>
          <c:invertIfNegative val="0"/>
          <c:cat>
            <c:strRef>
              <c:f>Sheet1!$E$115:$E$120</c:f>
              <c:strCache>
                <c:ptCount val="6"/>
                <c:pt idx="0">
                  <c:v>プルトニウム</c:v>
                </c:pt>
                <c:pt idx="1">
                  <c:v>ウラン</c:v>
                </c:pt>
                <c:pt idx="2">
                  <c:v>トリウム</c:v>
                </c:pt>
                <c:pt idx="3">
                  <c:v>ラジウム</c:v>
                </c:pt>
                <c:pt idx="4">
                  <c:v>上記のいずれも該当しない</c:v>
                </c:pt>
                <c:pt idx="5">
                  <c:v>分からない</c:v>
                </c:pt>
              </c:strCache>
            </c:strRef>
          </c:cat>
          <c:val>
            <c:numRef>
              <c:f>Sheet1!$F$115:$F$120</c:f>
              <c:numCache>
                <c:formatCode>0%</c:formatCode>
                <c:ptCount val="6"/>
                <c:pt idx="0">
                  <c:v>0.20588235294117646</c:v>
                </c:pt>
                <c:pt idx="1">
                  <c:v>0.58823529411764708</c:v>
                </c:pt>
                <c:pt idx="2">
                  <c:v>0</c:v>
                </c:pt>
                <c:pt idx="3">
                  <c:v>2.9411764705882353E-2</c:v>
                </c:pt>
                <c:pt idx="4">
                  <c:v>0</c:v>
                </c:pt>
                <c:pt idx="5">
                  <c:v>0.17647058823529413</c:v>
                </c:pt>
              </c:numCache>
            </c:numRef>
          </c:val>
          <c:extLst xmlns:c16r2="http://schemas.microsoft.com/office/drawing/2015/06/chart">
            <c:ext xmlns:c16="http://schemas.microsoft.com/office/drawing/2014/chart" uri="{C3380CC4-5D6E-409C-BE32-E72D297353CC}">
              <c16:uniqueId val="{00000000-4A76-4264-B4A1-D0C17083756C}"/>
            </c:ext>
          </c:extLst>
        </c:ser>
        <c:ser>
          <c:idx val="1"/>
          <c:order val="1"/>
          <c:tx>
            <c:strRef>
              <c:f>Sheet1!$G$114</c:f>
              <c:strCache>
                <c:ptCount val="1"/>
                <c:pt idx="0">
                  <c:v>日本人</c:v>
                </c:pt>
              </c:strCache>
            </c:strRef>
          </c:tx>
          <c:spPr>
            <a:solidFill>
              <a:schemeClr val="accent2"/>
            </a:solidFill>
            <a:ln>
              <a:noFill/>
            </a:ln>
            <a:effectLst/>
            <a:sp3d/>
          </c:spPr>
          <c:invertIfNegative val="0"/>
          <c:cat>
            <c:strRef>
              <c:f>Sheet1!$E$115:$E$120</c:f>
              <c:strCache>
                <c:ptCount val="6"/>
                <c:pt idx="0">
                  <c:v>プルトニウム</c:v>
                </c:pt>
                <c:pt idx="1">
                  <c:v>ウラン</c:v>
                </c:pt>
                <c:pt idx="2">
                  <c:v>トリウム</c:v>
                </c:pt>
                <c:pt idx="3">
                  <c:v>ラジウム</c:v>
                </c:pt>
                <c:pt idx="4">
                  <c:v>上記のいずれも該当しない</c:v>
                </c:pt>
                <c:pt idx="5">
                  <c:v>分からない</c:v>
                </c:pt>
              </c:strCache>
            </c:strRef>
          </c:cat>
          <c:val>
            <c:numRef>
              <c:f>Sheet1!$G$115:$G$120</c:f>
              <c:numCache>
                <c:formatCode>0%</c:formatCode>
                <c:ptCount val="6"/>
                <c:pt idx="0">
                  <c:v>0.20588235294117646</c:v>
                </c:pt>
                <c:pt idx="1">
                  <c:v>0.52941176470588236</c:v>
                </c:pt>
                <c:pt idx="2">
                  <c:v>0</c:v>
                </c:pt>
                <c:pt idx="3">
                  <c:v>5.8823529411764705E-2</c:v>
                </c:pt>
                <c:pt idx="4">
                  <c:v>0</c:v>
                </c:pt>
                <c:pt idx="5">
                  <c:v>0.20588235294117646</c:v>
                </c:pt>
              </c:numCache>
            </c:numRef>
          </c:val>
          <c:extLst xmlns:c16r2="http://schemas.microsoft.com/office/drawing/2015/06/chart">
            <c:ext xmlns:c16="http://schemas.microsoft.com/office/drawing/2014/chart" uri="{C3380CC4-5D6E-409C-BE32-E72D297353CC}">
              <c16:uniqueId val="{00000001-4A76-4264-B4A1-D0C17083756C}"/>
            </c:ext>
          </c:extLst>
        </c:ser>
        <c:dLbls>
          <c:showLegendKey val="0"/>
          <c:showVal val="0"/>
          <c:showCatName val="0"/>
          <c:showSerName val="0"/>
          <c:showPercent val="0"/>
          <c:showBubbleSize val="0"/>
        </c:dLbls>
        <c:gapWidth val="150"/>
        <c:shape val="box"/>
        <c:axId val="455630656"/>
        <c:axId val="455631832"/>
        <c:axId val="0"/>
      </c:bar3DChart>
      <c:catAx>
        <c:axId val="455630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S Gothic" panose="020B0609070205080204" pitchFamily="49" charset="-128"/>
                <a:cs typeface="Times New Roman" panose="02020603050405020304" pitchFamily="18" charset="0"/>
              </a:defRPr>
            </a:pPr>
            <a:endParaRPr lang="en-US"/>
          </a:p>
        </c:txPr>
        <c:crossAx val="455631832"/>
        <c:crosses val="autoZero"/>
        <c:auto val="1"/>
        <c:lblAlgn val="ctr"/>
        <c:lblOffset val="100"/>
        <c:noMultiLvlLbl val="0"/>
      </c:catAx>
      <c:valAx>
        <c:axId val="455631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S Gothic" panose="020B0609070205080204" pitchFamily="49" charset="-128"/>
                <a:cs typeface="Times New Roman" panose="02020603050405020304" pitchFamily="18" charset="0"/>
              </a:defRPr>
            </a:pPr>
            <a:endParaRPr lang="en-US"/>
          </a:p>
        </c:txPr>
        <c:crossAx val="455630656"/>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chemeClr val="tx1"/>
          </a:solidFill>
          <a:latin typeface="Arial Narrow" panose="020B0606020202030204" pitchFamily="34" charset="0"/>
          <a:ea typeface="MS Gothic" panose="020B0609070205080204" pitchFamily="49" charset="-128"/>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図１０　</a:t>
            </a:r>
            <a:r>
              <a:rPr lang="ja-JP" sz="1200" b="1" i="0" baseline="0" dirty="0">
                <a:effectLst/>
              </a:rPr>
              <a:t>原子力発電は二酸化炭素の軽減につながると思う</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Sheet1!$F$99</c:f>
              <c:strCache>
                <c:ptCount val="1"/>
                <c:pt idx="0">
                  <c:v>アメリカ人</c:v>
                </c:pt>
              </c:strCache>
            </c:strRef>
          </c:tx>
          <c:spPr>
            <a:solidFill>
              <a:schemeClr val="accent1"/>
            </a:solidFill>
            <a:ln>
              <a:noFill/>
            </a:ln>
            <a:effectLst/>
            <a:sp3d/>
          </c:spPr>
          <c:invertIfNegative val="0"/>
          <c:cat>
            <c:strRef>
              <c:f>Sheet1!$E$100:$E$104</c:f>
              <c:strCache>
                <c:ptCount val="5"/>
                <c:pt idx="0">
                  <c:v>強く同意する</c:v>
                </c:pt>
                <c:pt idx="1">
                  <c:v>同意する</c:v>
                </c:pt>
                <c:pt idx="2">
                  <c:v>分からない</c:v>
                </c:pt>
                <c:pt idx="3">
                  <c:v>同意しない</c:v>
                </c:pt>
                <c:pt idx="4">
                  <c:v>全く同意しない</c:v>
                </c:pt>
              </c:strCache>
            </c:strRef>
          </c:cat>
          <c:val>
            <c:numRef>
              <c:f>Sheet1!$F$100:$F$104</c:f>
              <c:numCache>
                <c:formatCode>0%</c:formatCode>
                <c:ptCount val="5"/>
                <c:pt idx="0">
                  <c:v>0.26470588235294118</c:v>
                </c:pt>
                <c:pt idx="1">
                  <c:v>0.17647058823529413</c:v>
                </c:pt>
                <c:pt idx="2">
                  <c:v>0.35294117647058826</c:v>
                </c:pt>
                <c:pt idx="3">
                  <c:v>0.20588235294117646</c:v>
                </c:pt>
                <c:pt idx="4">
                  <c:v>0</c:v>
                </c:pt>
              </c:numCache>
            </c:numRef>
          </c:val>
          <c:extLst xmlns:c16r2="http://schemas.microsoft.com/office/drawing/2015/06/chart">
            <c:ext xmlns:c16="http://schemas.microsoft.com/office/drawing/2014/chart" uri="{C3380CC4-5D6E-409C-BE32-E72D297353CC}">
              <c16:uniqueId val="{00000000-6630-4822-87AF-C4517A1B60BA}"/>
            </c:ext>
          </c:extLst>
        </c:ser>
        <c:ser>
          <c:idx val="1"/>
          <c:order val="1"/>
          <c:tx>
            <c:strRef>
              <c:f>Sheet1!$G$99</c:f>
              <c:strCache>
                <c:ptCount val="1"/>
                <c:pt idx="0">
                  <c:v>日本人</c:v>
                </c:pt>
              </c:strCache>
            </c:strRef>
          </c:tx>
          <c:spPr>
            <a:solidFill>
              <a:schemeClr val="accent2"/>
            </a:solidFill>
            <a:ln>
              <a:noFill/>
            </a:ln>
            <a:effectLst/>
            <a:sp3d/>
          </c:spPr>
          <c:invertIfNegative val="0"/>
          <c:cat>
            <c:strRef>
              <c:f>Sheet1!$E$100:$E$104</c:f>
              <c:strCache>
                <c:ptCount val="5"/>
                <c:pt idx="0">
                  <c:v>強く同意する</c:v>
                </c:pt>
                <c:pt idx="1">
                  <c:v>同意する</c:v>
                </c:pt>
                <c:pt idx="2">
                  <c:v>分からない</c:v>
                </c:pt>
                <c:pt idx="3">
                  <c:v>同意しない</c:v>
                </c:pt>
                <c:pt idx="4">
                  <c:v>全く同意しない</c:v>
                </c:pt>
              </c:strCache>
            </c:strRef>
          </c:cat>
          <c:val>
            <c:numRef>
              <c:f>Sheet1!$G$100:$G$104</c:f>
              <c:numCache>
                <c:formatCode>0%</c:formatCode>
                <c:ptCount val="5"/>
                <c:pt idx="0">
                  <c:v>2.9411764705882353E-2</c:v>
                </c:pt>
                <c:pt idx="1">
                  <c:v>0.47058823529411764</c:v>
                </c:pt>
                <c:pt idx="2">
                  <c:v>0.20588235294117646</c:v>
                </c:pt>
                <c:pt idx="3">
                  <c:v>0.14705882352941177</c:v>
                </c:pt>
                <c:pt idx="4">
                  <c:v>0.14705882352941177</c:v>
                </c:pt>
              </c:numCache>
            </c:numRef>
          </c:val>
          <c:extLst xmlns:c16r2="http://schemas.microsoft.com/office/drawing/2015/06/chart">
            <c:ext xmlns:c16="http://schemas.microsoft.com/office/drawing/2014/chart" uri="{C3380CC4-5D6E-409C-BE32-E72D297353CC}">
              <c16:uniqueId val="{00000001-6630-4822-87AF-C4517A1B60BA}"/>
            </c:ext>
          </c:extLst>
        </c:ser>
        <c:dLbls>
          <c:showLegendKey val="0"/>
          <c:showVal val="0"/>
          <c:showCatName val="0"/>
          <c:showSerName val="0"/>
          <c:showPercent val="0"/>
          <c:showBubbleSize val="0"/>
        </c:dLbls>
        <c:gapWidth val="150"/>
        <c:shape val="box"/>
        <c:axId val="380935960"/>
        <c:axId val="380933608"/>
        <c:axId val="0"/>
      </c:bar3DChart>
      <c:catAx>
        <c:axId val="380935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380933608"/>
        <c:crosses val="autoZero"/>
        <c:auto val="1"/>
        <c:lblAlgn val="ctr"/>
        <c:lblOffset val="100"/>
        <c:noMultiLvlLbl val="0"/>
      </c:catAx>
      <c:valAx>
        <c:axId val="38093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380935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図１１　</a:t>
            </a:r>
            <a:r>
              <a:rPr lang="ja-JP" sz="1200" b="1" i="0" baseline="0" dirty="0">
                <a:effectLst/>
              </a:rPr>
              <a:t>将来、原子力発電所をもっと建てるべきだ</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Sheet1!$F$106</c:f>
              <c:strCache>
                <c:ptCount val="1"/>
                <c:pt idx="0">
                  <c:v>アメリカ人</c:v>
                </c:pt>
              </c:strCache>
            </c:strRef>
          </c:tx>
          <c:spPr>
            <a:solidFill>
              <a:schemeClr val="accent1"/>
            </a:solidFill>
            <a:ln>
              <a:noFill/>
            </a:ln>
            <a:effectLst/>
            <a:sp3d/>
          </c:spPr>
          <c:invertIfNegative val="0"/>
          <c:cat>
            <c:strRef>
              <c:f>Sheet1!$E$107:$E$111</c:f>
              <c:strCache>
                <c:ptCount val="5"/>
                <c:pt idx="0">
                  <c:v>強く同意する</c:v>
                </c:pt>
                <c:pt idx="1">
                  <c:v>同意する</c:v>
                </c:pt>
                <c:pt idx="2">
                  <c:v>分からない</c:v>
                </c:pt>
                <c:pt idx="3">
                  <c:v>同意しない</c:v>
                </c:pt>
                <c:pt idx="4">
                  <c:v>全く同意しない</c:v>
                </c:pt>
              </c:strCache>
            </c:strRef>
          </c:cat>
          <c:val>
            <c:numRef>
              <c:f>Sheet1!$F$107:$F$111</c:f>
              <c:numCache>
                <c:formatCode>0%</c:formatCode>
                <c:ptCount val="5"/>
                <c:pt idx="0">
                  <c:v>0.11764705882352941</c:v>
                </c:pt>
                <c:pt idx="1">
                  <c:v>5.8823529411764705E-2</c:v>
                </c:pt>
                <c:pt idx="2">
                  <c:v>0.3235294117647059</c:v>
                </c:pt>
                <c:pt idx="3">
                  <c:v>0.38235294117647056</c:v>
                </c:pt>
                <c:pt idx="4">
                  <c:v>0.11764705882352941</c:v>
                </c:pt>
              </c:numCache>
            </c:numRef>
          </c:val>
          <c:extLst xmlns:c16r2="http://schemas.microsoft.com/office/drawing/2015/06/chart">
            <c:ext xmlns:c16="http://schemas.microsoft.com/office/drawing/2014/chart" uri="{C3380CC4-5D6E-409C-BE32-E72D297353CC}">
              <c16:uniqueId val="{00000000-07B9-44C8-9FEC-4C489E1EDDB6}"/>
            </c:ext>
          </c:extLst>
        </c:ser>
        <c:ser>
          <c:idx val="1"/>
          <c:order val="1"/>
          <c:tx>
            <c:strRef>
              <c:f>Sheet1!$G$106</c:f>
              <c:strCache>
                <c:ptCount val="1"/>
                <c:pt idx="0">
                  <c:v>日本人</c:v>
                </c:pt>
              </c:strCache>
            </c:strRef>
          </c:tx>
          <c:spPr>
            <a:solidFill>
              <a:schemeClr val="accent2"/>
            </a:solidFill>
            <a:ln>
              <a:noFill/>
            </a:ln>
            <a:effectLst/>
            <a:sp3d/>
          </c:spPr>
          <c:invertIfNegative val="0"/>
          <c:cat>
            <c:strRef>
              <c:f>Sheet1!$E$107:$E$111</c:f>
              <c:strCache>
                <c:ptCount val="5"/>
                <c:pt idx="0">
                  <c:v>強く同意する</c:v>
                </c:pt>
                <c:pt idx="1">
                  <c:v>同意する</c:v>
                </c:pt>
                <c:pt idx="2">
                  <c:v>分からない</c:v>
                </c:pt>
                <c:pt idx="3">
                  <c:v>同意しない</c:v>
                </c:pt>
                <c:pt idx="4">
                  <c:v>全く同意しない</c:v>
                </c:pt>
              </c:strCache>
            </c:strRef>
          </c:cat>
          <c:val>
            <c:numRef>
              <c:f>Sheet1!$G$107:$G$111</c:f>
              <c:numCache>
                <c:formatCode>0%</c:formatCode>
                <c:ptCount val="5"/>
                <c:pt idx="0">
                  <c:v>2.9411764705882353E-2</c:v>
                </c:pt>
                <c:pt idx="1">
                  <c:v>5.8823529411764705E-2</c:v>
                </c:pt>
                <c:pt idx="2">
                  <c:v>0.58823529411764708</c:v>
                </c:pt>
                <c:pt idx="3">
                  <c:v>0.23529411764705882</c:v>
                </c:pt>
                <c:pt idx="4">
                  <c:v>8.8235294117647065E-2</c:v>
                </c:pt>
              </c:numCache>
            </c:numRef>
          </c:val>
          <c:extLst xmlns:c16r2="http://schemas.microsoft.com/office/drawing/2015/06/chart">
            <c:ext xmlns:c16="http://schemas.microsoft.com/office/drawing/2014/chart" uri="{C3380CC4-5D6E-409C-BE32-E72D297353CC}">
              <c16:uniqueId val="{00000001-07B9-44C8-9FEC-4C489E1EDDB6}"/>
            </c:ext>
          </c:extLst>
        </c:ser>
        <c:dLbls>
          <c:showLegendKey val="0"/>
          <c:showVal val="0"/>
          <c:showCatName val="0"/>
          <c:showSerName val="0"/>
          <c:showPercent val="0"/>
          <c:showBubbleSize val="0"/>
        </c:dLbls>
        <c:gapWidth val="150"/>
        <c:shape val="box"/>
        <c:axId val="380933216"/>
        <c:axId val="380935568"/>
        <c:axId val="0"/>
      </c:bar3DChart>
      <c:catAx>
        <c:axId val="380933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380935568"/>
        <c:crosses val="autoZero"/>
        <c:auto val="1"/>
        <c:lblAlgn val="ctr"/>
        <c:lblOffset val="100"/>
        <c:noMultiLvlLbl val="0"/>
      </c:catAx>
      <c:valAx>
        <c:axId val="380935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380933216"/>
        <c:crosses val="autoZero"/>
        <c:crossBetween val="between"/>
      </c:valAx>
      <c:spPr>
        <a:noFill/>
        <a:ln>
          <a:noFill/>
        </a:ln>
        <a:effectLst/>
      </c:spPr>
    </c:plotArea>
    <c:legend>
      <c:legendPos val="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図１２　</a:t>
            </a:r>
            <a:r>
              <a:rPr lang="ja-JP" sz="1200" b="1" i="0" baseline="0" dirty="0">
                <a:effectLst/>
              </a:rPr>
              <a:t>現在稼働していない電子力発電所を再び稼働することに問題ない</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Sheet1!$F$72</c:f>
              <c:strCache>
                <c:ptCount val="1"/>
                <c:pt idx="0">
                  <c:v>アメリカ人</c:v>
                </c:pt>
              </c:strCache>
            </c:strRef>
          </c:tx>
          <c:spPr>
            <a:solidFill>
              <a:schemeClr val="accent1"/>
            </a:solidFill>
            <a:ln>
              <a:noFill/>
            </a:ln>
            <a:effectLst/>
            <a:sp3d/>
          </c:spPr>
          <c:invertIfNegative val="0"/>
          <c:cat>
            <c:strRef>
              <c:f>Sheet1!$E$73:$E$77</c:f>
              <c:strCache>
                <c:ptCount val="5"/>
                <c:pt idx="0">
                  <c:v>強く同意する</c:v>
                </c:pt>
                <c:pt idx="1">
                  <c:v>同意する</c:v>
                </c:pt>
                <c:pt idx="2">
                  <c:v>分からない</c:v>
                </c:pt>
                <c:pt idx="3">
                  <c:v>同意しない</c:v>
                </c:pt>
                <c:pt idx="4">
                  <c:v>全く同意しない</c:v>
                </c:pt>
              </c:strCache>
            </c:strRef>
          </c:cat>
          <c:val>
            <c:numRef>
              <c:f>Sheet1!$F$73:$F$77</c:f>
              <c:numCache>
                <c:formatCode>0%</c:formatCode>
                <c:ptCount val="5"/>
                <c:pt idx="0">
                  <c:v>2.9411764705882353E-2</c:v>
                </c:pt>
                <c:pt idx="1">
                  <c:v>0.14705882352941177</c:v>
                </c:pt>
                <c:pt idx="2">
                  <c:v>0.17647058823529413</c:v>
                </c:pt>
                <c:pt idx="3">
                  <c:v>0.47058823529411764</c:v>
                </c:pt>
                <c:pt idx="4">
                  <c:v>0.17647058823529413</c:v>
                </c:pt>
              </c:numCache>
            </c:numRef>
          </c:val>
          <c:extLst xmlns:c16r2="http://schemas.microsoft.com/office/drawing/2015/06/chart">
            <c:ext xmlns:c16="http://schemas.microsoft.com/office/drawing/2014/chart" uri="{C3380CC4-5D6E-409C-BE32-E72D297353CC}">
              <c16:uniqueId val="{00000000-88CC-4CA6-888E-D73BD8EB75BA}"/>
            </c:ext>
          </c:extLst>
        </c:ser>
        <c:ser>
          <c:idx val="1"/>
          <c:order val="1"/>
          <c:tx>
            <c:strRef>
              <c:f>Sheet1!$G$72</c:f>
              <c:strCache>
                <c:ptCount val="1"/>
                <c:pt idx="0">
                  <c:v>日本人</c:v>
                </c:pt>
              </c:strCache>
            </c:strRef>
          </c:tx>
          <c:spPr>
            <a:solidFill>
              <a:schemeClr val="accent2"/>
            </a:solidFill>
            <a:ln>
              <a:noFill/>
            </a:ln>
            <a:effectLst/>
            <a:sp3d/>
          </c:spPr>
          <c:invertIfNegative val="0"/>
          <c:cat>
            <c:strRef>
              <c:f>Sheet1!$E$73:$E$77</c:f>
              <c:strCache>
                <c:ptCount val="5"/>
                <c:pt idx="0">
                  <c:v>強く同意する</c:v>
                </c:pt>
                <c:pt idx="1">
                  <c:v>同意する</c:v>
                </c:pt>
                <c:pt idx="2">
                  <c:v>分からない</c:v>
                </c:pt>
                <c:pt idx="3">
                  <c:v>同意しない</c:v>
                </c:pt>
                <c:pt idx="4">
                  <c:v>全く同意しない</c:v>
                </c:pt>
              </c:strCache>
            </c:strRef>
          </c:cat>
          <c:val>
            <c:numRef>
              <c:f>Sheet1!$G$73:$G$77</c:f>
              <c:numCache>
                <c:formatCode>0%</c:formatCode>
                <c:ptCount val="5"/>
                <c:pt idx="0">
                  <c:v>2.9411764705882353E-2</c:v>
                </c:pt>
                <c:pt idx="1">
                  <c:v>0.26470588235294118</c:v>
                </c:pt>
                <c:pt idx="2">
                  <c:v>0.14705882352941177</c:v>
                </c:pt>
                <c:pt idx="3">
                  <c:v>0.26470588235294118</c:v>
                </c:pt>
                <c:pt idx="4">
                  <c:v>0.29411764705882354</c:v>
                </c:pt>
              </c:numCache>
            </c:numRef>
          </c:val>
          <c:extLst xmlns:c16r2="http://schemas.microsoft.com/office/drawing/2015/06/chart">
            <c:ext xmlns:c16="http://schemas.microsoft.com/office/drawing/2014/chart" uri="{C3380CC4-5D6E-409C-BE32-E72D297353CC}">
              <c16:uniqueId val="{00000001-88CC-4CA6-888E-D73BD8EB75BA}"/>
            </c:ext>
          </c:extLst>
        </c:ser>
        <c:dLbls>
          <c:showLegendKey val="0"/>
          <c:showVal val="0"/>
          <c:showCatName val="0"/>
          <c:showSerName val="0"/>
          <c:showPercent val="0"/>
          <c:showBubbleSize val="0"/>
        </c:dLbls>
        <c:gapWidth val="150"/>
        <c:shape val="box"/>
        <c:axId val="451372976"/>
        <c:axId val="451376504"/>
        <c:axId val="0"/>
      </c:bar3DChart>
      <c:catAx>
        <c:axId val="45137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6504"/>
        <c:crosses val="autoZero"/>
        <c:auto val="1"/>
        <c:lblAlgn val="ctr"/>
        <c:lblOffset val="100"/>
        <c:noMultiLvlLbl val="0"/>
      </c:catAx>
      <c:valAx>
        <c:axId val="451376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2976"/>
        <c:crosses val="autoZero"/>
        <c:crossBetween val="between"/>
      </c:valAx>
      <c:spPr>
        <a:noFill/>
        <a:ln>
          <a:noFill/>
        </a:ln>
        <a:effectLst/>
      </c:spPr>
    </c:plotArea>
    <c:legend>
      <c:legendPos val="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図１３　</a:t>
            </a:r>
            <a:r>
              <a:rPr lang="ja-JP" sz="1200" b="1" i="0" baseline="0" dirty="0">
                <a:effectLst/>
              </a:rPr>
              <a:t>再生可能エネルギーは原子力発電より優先しなければならない</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Sheet1!$F$80</c:f>
              <c:strCache>
                <c:ptCount val="1"/>
                <c:pt idx="0">
                  <c:v>アメリカ人</c:v>
                </c:pt>
              </c:strCache>
            </c:strRef>
          </c:tx>
          <c:spPr>
            <a:solidFill>
              <a:schemeClr val="accent1"/>
            </a:solidFill>
            <a:ln>
              <a:noFill/>
            </a:ln>
            <a:effectLst/>
            <a:sp3d/>
          </c:spPr>
          <c:invertIfNegative val="0"/>
          <c:cat>
            <c:strRef>
              <c:f>Sheet1!$E$81:$E$85</c:f>
              <c:strCache>
                <c:ptCount val="5"/>
                <c:pt idx="0">
                  <c:v>強く同意する</c:v>
                </c:pt>
                <c:pt idx="1">
                  <c:v>同意する</c:v>
                </c:pt>
                <c:pt idx="2">
                  <c:v>分からない</c:v>
                </c:pt>
                <c:pt idx="3">
                  <c:v>同意しない</c:v>
                </c:pt>
                <c:pt idx="4">
                  <c:v>全く同意しない</c:v>
                </c:pt>
              </c:strCache>
            </c:strRef>
          </c:cat>
          <c:val>
            <c:numRef>
              <c:f>Sheet1!$F$81:$F$85</c:f>
              <c:numCache>
                <c:formatCode>0%</c:formatCode>
                <c:ptCount val="5"/>
                <c:pt idx="0">
                  <c:v>0.41176470588235292</c:v>
                </c:pt>
                <c:pt idx="1">
                  <c:v>0.35294117647058826</c:v>
                </c:pt>
                <c:pt idx="2">
                  <c:v>0.11764705882352941</c:v>
                </c:pt>
                <c:pt idx="3">
                  <c:v>5.8823529411764705E-2</c:v>
                </c:pt>
                <c:pt idx="4">
                  <c:v>5.8823529411764705E-2</c:v>
                </c:pt>
              </c:numCache>
            </c:numRef>
          </c:val>
          <c:extLst xmlns:c16r2="http://schemas.microsoft.com/office/drawing/2015/06/chart">
            <c:ext xmlns:c16="http://schemas.microsoft.com/office/drawing/2014/chart" uri="{C3380CC4-5D6E-409C-BE32-E72D297353CC}">
              <c16:uniqueId val="{00000000-6C93-4DFC-A17B-03F4B8BCCDAA}"/>
            </c:ext>
          </c:extLst>
        </c:ser>
        <c:ser>
          <c:idx val="1"/>
          <c:order val="1"/>
          <c:tx>
            <c:strRef>
              <c:f>Sheet1!$G$80</c:f>
              <c:strCache>
                <c:ptCount val="1"/>
                <c:pt idx="0">
                  <c:v>日本人</c:v>
                </c:pt>
              </c:strCache>
            </c:strRef>
          </c:tx>
          <c:spPr>
            <a:solidFill>
              <a:schemeClr val="accent2"/>
            </a:solidFill>
            <a:ln>
              <a:noFill/>
            </a:ln>
            <a:effectLst/>
            <a:sp3d/>
          </c:spPr>
          <c:invertIfNegative val="0"/>
          <c:cat>
            <c:strRef>
              <c:f>Sheet1!$E$81:$E$85</c:f>
              <c:strCache>
                <c:ptCount val="5"/>
                <c:pt idx="0">
                  <c:v>強く同意する</c:v>
                </c:pt>
                <c:pt idx="1">
                  <c:v>同意する</c:v>
                </c:pt>
                <c:pt idx="2">
                  <c:v>分からない</c:v>
                </c:pt>
                <c:pt idx="3">
                  <c:v>同意しない</c:v>
                </c:pt>
                <c:pt idx="4">
                  <c:v>全く同意しない</c:v>
                </c:pt>
              </c:strCache>
            </c:strRef>
          </c:cat>
          <c:val>
            <c:numRef>
              <c:f>Sheet1!$G$81:$G$85</c:f>
              <c:numCache>
                <c:formatCode>0%</c:formatCode>
                <c:ptCount val="5"/>
                <c:pt idx="0">
                  <c:v>0.5</c:v>
                </c:pt>
                <c:pt idx="1">
                  <c:v>0.29411764705882354</c:v>
                </c:pt>
                <c:pt idx="2">
                  <c:v>5.8823529411764705E-2</c:v>
                </c:pt>
                <c:pt idx="3">
                  <c:v>2.9411764705882353E-2</c:v>
                </c:pt>
                <c:pt idx="4">
                  <c:v>0.11764705882352941</c:v>
                </c:pt>
              </c:numCache>
            </c:numRef>
          </c:val>
          <c:extLst xmlns:c16r2="http://schemas.microsoft.com/office/drawing/2015/06/chart">
            <c:ext xmlns:c16="http://schemas.microsoft.com/office/drawing/2014/chart" uri="{C3380CC4-5D6E-409C-BE32-E72D297353CC}">
              <c16:uniqueId val="{00000001-6C93-4DFC-A17B-03F4B8BCCDAA}"/>
            </c:ext>
          </c:extLst>
        </c:ser>
        <c:dLbls>
          <c:showLegendKey val="0"/>
          <c:showVal val="0"/>
          <c:showCatName val="0"/>
          <c:showSerName val="0"/>
          <c:showPercent val="0"/>
          <c:showBubbleSize val="0"/>
        </c:dLbls>
        <c:gapWidth val="150"/>
        <c:shape val="box"/>
        <c:axId val="451375328"/>
        <c:axId val="451376112"/>
        <c:axId val="280674592"/>
      </c:bar3DChart>
      <c:catAx>
        <c:axId val="45137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6112"/>
        <c:crosses val="autoZero"/>
        <c:auto val="1"/>
        <c:lblAlgn val="ctr"/>
        <c:lblOffset val="100"/>
        <c:noMultiLvlLbl val="0"/>
      </c:catAx>
      <c:valAx>
        <c:axId val="45137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5328"/>
        <c:crosses val="autoZero"/>
        <c:crossBetween val="between"/>
      </c:valAx>
      <c:serAx>
        <c:axId val="280674592"/>
        <c:scaling>
          <c:orientation val="minMax"/>
        </c:scaling>
        <c:delete val="1"/>
        <c:axPos val="b"/>
        <c:majorTickMark val="none"/>
        <c:minorTickMark val="none"/>
        <c:tickLblPos val="nextTo"/>
        <c:crossAx val="451376112"/>
        <c:crosses val="autoZero"/>
      </c:serAx>
      <c:spPr>
        <a:noFill/>
        <a:ln>
          <a:noFill/>
        </a:ln>
        <a:effectLst/>
      </c:spPr>
    </c:plotArea>
    <c:legend>
      <c:legendPos val="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図１４　</a:t>
            </a:r>
            <a:r>
              <a:rPr lang="ja-JP" sz="1200" b="1" i="0" baseline="0" dirty="0">
                <a:effectLst/>
              </a:rPr>
              <a:t>再生可能発電は原子力発電より多くの可能性があります</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Sheet1!$F$146</c:f>
              <c:strCache>
                <c:ptCount val="1"/>
                <c:pt idx="0">
                  <c:v>アメリカ人</c:v>
                </c:pt>
              </c:strCache>
            </c:strRef>
          </c:tx>
          <c:spPr>
            <a:solidFill>
              <a:schemeClr val="accent1"/>
            </a:solidFill>
            <a:ln>
              <a:noFill/>
            </a:ln>
            <a:effectLst/>
            <a:sp3d/>
          </c:spPr>
          <c:invertIfNegative val="0"/>
          <c:cat>
            <c:strRef>
              <c:f>Sheet1!$E$147:$E$151</c:f>
              <c:strCache>
                <c:ptCount val="5"/>
                <c:pt idx="0">
                  <c:v>強く同意する</c:v>
                </c:pt>
                <c:pt idx="1">
                  <c:v>同意する</c:v>
                </c:pt>
                <c:pt idx="2">
                  <c:v>分からない</c:v>
                </c:pt>
                <c:pt idx="3">
                  <c:v>同意しない</c:v>
                </c:pt>
                <c:pt idx="4">
                  <c:v>全く同意しない</c:v>
                </c:pt>
              </c:strCache>
            </c:strRef>
          </c:cat>
          <c:val>
            <c:numRef>
              <c:f>Sheet1!$F$147:$F$151</c:f>
              <c:numCache>
                <c:formatCode>0%</c:formatCode>
                <c:ptCount val="5"/>
                <c:pt idx="0">
                  <c:v>0.20588235294117646</c:v>
                </c:pt>
                <c:pt idx="1">
                  <c:v>0.23529411764705882</c:v>
                </c:pt>
                <c:pt idx="2">
                  <c:v>0.29411764705882354</c:v>
                </c:pt>
                <c:pt idx="3">
                  <c:v>0.14705882352941177</c:v>
                </c:pt>
                <c:pt idx="4">
                  <c:v>0.11764705882352941</c:v>
                </c:pt>
              </c:numCache>
            </c:numRef>
          </c:val>
          <c:extLst xmlns:c16r2="http://schemas.microsoft.com/office/drawing/2015/06/chart">
            <c:ext xmlns:c16="http://schemas.microsoft.com/office/drawing/2014/chart" uri="{C3380CC4-5D6E-409C-BE32-E72D297353CC}">
              <c16:uniqueId val="{00000000-4CA8-41CD-830A-3AEB56BAC0F3}"/>
            </c:ext>
          </c:extLst>
        </c:ser>
        <c:ser>
          <c:idx val="1"/>
          <c:order val="1"/>
          <c:tx>
            <c:strRef>
              <c:f>Sheet1!$G$146</c:f>
              <c:strCache>
                <c:ptCount val="1"/>
                <c:pt idx="0">
                  <c:v>日本人</c:v>
                </c:pt>
              </c:strCache>
            </c:strRef>
          </c:tx>
          <c:spPr>
            <a:solidFill>
              <a:schemeClr val="accent2"/>
            </a:solidFill>
            <a:ln>
              <a:noFill/>
            </a:ln>
            <a:effectLst/>
            <a:sp3d/>
          </c:spPr>
          <c:invertIfNegative val="0"/>
          <c:cat>
            <c:strRef>
              <c:f>Sheet1!$E$147:$E$151</c:f>
              <c:strCache>
                <c:ptCount val="5"/>
                <c:pt idx="0">
                  <c:v>強く同意する</c:v>
                </c:pt>
                <c:pt idx="1">
                  <c:v>同意する</c:v>
                </c:pt>
                <c:pt idx="2">
                  <c:v>分からない</c:v>
                </c:pt>
                <c:pt idx="3">
                  <c:v>同意しない</c:v>
                </c:pt>
                <c:pt idx="4">
                  <c:v>全く同意しない</c:v>
                </c:pt>
              </c:strCache>
            </c:strRef>
          </c:cat>
          <c:val>
            <c:numRef>
              <c:f>Sheet1!$G$147:$G$151</c:f>
              <c:numCache>
                <c:formatCode>0%</c:formatCode>
                <c:ptCount val="5"/>
                <c:pt idx="0">
                  <c:v>0.41176470588235292</c:v>
                </c:pt>
                <c:pt idx="1">
                  <c:v>0.26470588235294118</c:v>
                </c:pt>
                <c:pt idx="2">
                  <c:v>0.14705882352941177</c:v>
                </c:pt>
                <c:pt idx="3">
                  <c:v>2.9411764705882353E-2</c:v>
                </c:pt>
                <c:pt idx="4">
                  <c:v>0.14705882352941177</c:v>
                </c:pt>
              </c:numCache>
            </c:numRef>
          </c:val>
          <c:extLst xmlns:c16r2="http://schemas.microsoft.com/office/drawing/2015/06/chart">
            <c:ext xmlns:c16="http://schemas.microsoft.com/office/drawing/2014/chart" uri="{C3380CC4-5D6E-409C-BE32-E72D297353CC}">
              <c16:uniqueId val="{00000001-4CA8-41CD-830A-3AEB56BAC0F3}"/>
            </c:ext>
          </c:extLst>
        </c:ser>
        <c:dLbls>
          <c:showLegendKey val="0"/>
          <c:showVal val="0"/>
          <c:showCatName val="0"/>
          <c:showSerName val="0"/>
          <c:showPercent val="0"/>
          <c:showBubbleSize val="0"/>
        </c:dLbls>
        <c:gapWidth val="150"/>
        <c:shape val="box"/>
        <c:axId val="451373760"/>
        <c:axId val="451374152"/>
        <c:axId val="504556152"/>
      </c:bar3DChart>
      <c:catAx>
        <c:axId val="451373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4152"/>
        <c:crosses val="autoZero"/>
        <c:auto val="1"/>
        <c:lblAlgn val="ctr"/>
        <c:lblOffset val="100"/>
        <c:noMultiLvlLbl val="0"/>
      </c:catAx>
      <c:valAx>
        <c:axId val="45137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3760"/>
        <c:crosses val="autoZero"/>
        <c:crossBetween val="between"/>
      </c:valAx>
      <c:serAx>
        <c:axId val="504556152"/>
        <c:scaling>
          <c:orientation val="minMax"/>
        </c:scaling>
        <c:delete val="1"/>
        <c:axPos val="b"/>
        <c:majorTickMark val="none"/>
        <c:minorTickMark val="none"/>
        <c:tickLblPos val="nextTo"/>
        <c:crossAx val="451374152"/>
        <c:crosses val="autoZero"/>
      </c:serAx>
      <c:spPr>
        <a:noFill/>
        <a:ln>
          <a:noFill/>
        </a:ln>
        <a:effectLst/>
      </c:spPr>
    </c:plotArea>
    <c:legend>
      <c:legendPos val="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図１５　</a:t>
            </a:r>
            <a:r>
              <a:rPr lang="ja-JP" sz="1200" b="1" i="0" baseline="0" dirty="0">
                <a:effectLst/>
              </a:rPr>
              <a:t>今から</a:t>
            </a:r>
            <a:r>
              <a:rPr lang="en-US" sz="1200" b="1" i="0" baseline="0" dirty="0">
                <a:effectLst/>
              </a:rPr>
              <a:t>10</a:t>
            </a:r>
            <a:r>
              <a:rPr lang="ja-JP" sz="1200" b="1" i="0" baseline="0" dirty="0">
                <a:effectLst/>
              </a:rPr>
              <a:t>年後のあなたの国では主なエネルギーの供給源はどれだと思いますか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Sheet1!$F$88</c:f>
              <c:strCache>
                <c:ptCount val="1"/>
                <c:pt idx="0">
                  <c:v>アメリカ人</c:v>
                </c:pt>
              </c:strCache>
            </c:strRef>
          </c:tx>
          <c:spPr>
            <a:solidFill>
              <a:schemeClr val="accent1"/>
            </a:solidFill>
            <a:ln>
              <a:noFill/>
            </a:ln>
            <a:effectLst/>
            <a:sp3d/>
          </c:spPr>
          <c:invertIfNegative val="0"/>
          <c:cat>
            <c:strRef>
              <c:f>Sheet1!$E$89:$E$94</c:f>
              <c:strCache>
                <c:ptCount val="6"/>
                <c:pt idx="0">
                  <c:v>天然ガス</c:v>
                </c:pt>
                <c:pt idx="1">
                  <c:v>太陽エネルギー</c:v>
                </c:pt>
                <c:pt idx="2">
                  <c:v>原子力発電</c:v>
                </c:pt>
                <c:pt idx="3">
                  <c:v>水力電気</c:v>
                </c:pt>
                <c:pt idx="4">
                  <c:v>石炭</c:v>
                </c:pt>
                <c:pt idx="5">
                  <c:v>風力エネルギー</c:v>
                </c:pt>
              </c:strCache>
            </c:strRef>
          </c:cat>
          <c:val>
            <c:numRef>
              <c:f>Sheet1!$F$89:$F$94</c:f>
              <c:numCache>
                <c:formatCode>0%</c:formatCode>
                <c:ptCount val="6"/>
                <c:pt idx="0">
                  <c:v>0.23529411764705882</c:v>
                </c:pt>
                <c:pt idx="1">
                  <c:v>0.44117647058823528</c:v>
                </c:pt>
                <c:pt idx="2">
                  <c:v>0.14705882352941177</c:v>
                </c:pt>
                <c:pt idx="3">
                  <c:v>0.11764705882352941</c:v>
                </c:pt>
                <c:pt idx="4">
                  <c:v>0</c:v>
                </c:pt>
                <c:pt idx="5">
                  <c:v>5.8823529411764705E-2</c:v>
                </c:pt>
              </c:numCache>
            </c:numRef>
          </c:val>
          <c:extLst xmlns:c16r2="http://schemas.microsoft.com/office/drawing/2015/06/chart">
            <c:ext xmlns:c16="http://schemas.microsoft.com/office/drawing/2014/chart" uri="{C3380CC4-5D6E-409C-BE32-E72D297353CC}">
              <c16:uniqueId val="{00000000-D639-4E84-94A0-845564C80654}"/>
            </c:ext>
          </c:extLst>
        </c:ser>
        <c:ser>
          <c:idx val="1"/>
          <c:order val="1"/>
          <c:tx>
            <c:strRef>
              <c:f>Sheet1!$G$88</c:f>
              <c:strCache>
                <c:ptCount val="1"/>
                <c:pt idx="0">
                  <c:v>日本人</c:v>
                </c:pt>
              </c:strCache>
            </c:strRef>
          </c:tx>
          <c:spPr>
            <a:solidFill>
              <a:schemeClr val="accent2"/>
            </a:solidFill>
            <a:ln>
              <a:noFill/>
            </a:ln>
            <a:effectLst/>
            <a:sp3d/>
          </c:spPr>
          <c:invertIfNegative val="0"/>
          <c:cat>
            <c:strRef>
              <c:f>Sheet1!$E$89:$E$94</c:f>
              <c:strCache>
                <c:ptCount val="6"/>
                <c:pt idx="0">
                  <c:v>天然ガス</c:v>
                </c:pt>
                <c:pt idx="1">
                  <c:v>太陽エネルギー</c:v>
                </c:pt>
                <c:pt idx="2">
                  <c:v>原子力発電</c:v>
                </c:pt>
                <c:pt idx="3">
                  <c:v>水力電気</c:v>
                </c:pt>
                <c:pt idx="4">
                  <c:v>石炭</c:v>
                </c:pt>
                <c:pt idx="5">
                  <c:v>風力エネルギー</c:v>
                </c:pt>
              </c:strCache>
            </c:strRef>
          </c:cat>
          <c:val>
            <c:numRef>
              <c:f>Sheet1!$G$89:$G$94</c:f>
              <c:numCache>
                <c:formatCode>0%</c:formatCode>
                <c:ptCount val="6"/>
                <c:pt idx="0">
                  <c:v>0.20588235294117646</c:v>
                </c:pt>
                <c:pt idx="1">
                  <c:v>0.35294117647058826</c:v>
                </c:pt>
                <c:pt idx="2">
                  <c:v>0.20588235294117646</c:v>
                </c:pt>
                <c:pt idx="3">
                  <c:v>0.11764705882352941</c:v>
                </c:pt>
                <c:pt idx="4">
                  <c:v>0.11764705882352941</c:v>
                </c:pt>
                <c:pt idx="5">
                  <c:v>0</c:v>
                </c:pt>
              </c:numCache>
            </c:numRef>
          </c:val>
          <c:extLst xmlns:c16r2="http://schemas.microsoft.com/office/drawing/2015/06/chart">
            <c:ext xmlns:c16="http://schemas.microsoft.com/office/drawing/2014/chart" uri="{C3380CC4-5D6E-409C-BE32-E72D297353CC}">
              <c16:uniqueId val="{00000001-D639-4E84-94A0-845564C80654}"/>
            </c:ext>
          </c:extLst>
        </c:ser>
        <c:dLbls>
          <c:showLegendKey val="0"/>
          <c:showVal val="0"/>
          <c:showCatName val="0"/>
          <c:showSerName val="0"/>
          <c:showPercent val="0"/>
          <c:showBubbleSize val="0"/>
        </c:dLbls>
        <c:gapWidth val="150"/>
        <c:shape val="box"/>
        <c:axId val="451375720"/>
        <c:axId val="504485000"/>
        <c:axId val="504560816"/>
      </c:bar3DChart>
      <c:catAx>
        <c:axId val="451375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04485000"/>
        <c:crosses val="autoZero"/>
        <c:auto val="1"/>
        <c:lblAlgn val="ctr"/>
        <c:lblOffset val="100"/>
        <c:noMultiLvlLbl val="0"/>
      </c:catAx>
      <c:valAx>
        <c:axId val="504485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51375720"/>
        <c:crosses val="autoZero"/>
        <c:crossBetween val="between"/>
      </c:valAx>
      <c:serAx>
        <c:axId val="504560816"/>
        <c:scaling>
          <c:orientation val="minMax"/>
        </c:scaling>
        <c:delete val="1"/>
        <c:axPos val="b"/>
        <c:majorTickMark val="none"/>
        <c:minorTickMark val="none"/>
        <c:tickLblPos val="nextTo"/>
        <c:crossAx val="504485000"/>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sz="1200" b="1" i="0" baseline="0" dirty="0">
                <a:effectLst/>
              </a:rPr>
              <a:t>図</a:t>
            </a:r>
            <a:r>
              <a:rPr lang="ja-JP" altLang="en-US" sz="1200" b="1" i="0" baseline="0" dirty="0">
                <a:effectLst/>
              </a:rPr>
              <a:t>２　</a:t>
            </a:r>
            <a:r>
              <a:rPr lang="ja-JP" sz="1200" b="1" i="0" baseline="0" dirty="0">
                <a:effectLst/>
              </a:rPr>
              <a:t>原子力発電所では、巨大な冷却塔が設置されています。これらの塔は、何を排出しますか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Sheet1!$F$1</c:f>
              <c:strCache>
                <c:ptCount val="1"/>
                <c:pt idx="0">
                  <c:v>アメリカ人</c:v>
                </c:pt>
              </c:strCache>
            </c:strRef>
          </c:tx>
          <c:spPr>
            <a:solidFill>
              <a:schemeClr val="accent1"/>
            </a:solidFill>
            <a:ln>
              <a:noFill/>
            </a:ln>
            <a:effectLst/>
            <a:sp3d/>
          </c:spPr>
          <c:invertIfNegative val="0"/>
          <c:cat>
            <c:strRef>
              <c:f>Sheet1!$E$2:$E$6</c:f>
              <c:strCache>
                <c:ptCount val="5"/>
                <c:pt idx="0">
                  <c:v>煙</c:v>
                </c:pt>
                <c:pt idx="1">
                  <c:v>水蒸気</c:v>
                </c:pt>
                <c:pt idx="2">
                  <c:v>二酸化炭素</c:v>
                </c:pt>
                <c:pt idx="3">
                  <c:v>放射線</c:v>
                </c:pt>
                <c:pt idx="4">
                  <c:v>分からない</c:v>
                </c:pt>
              </c:strCache>
            </c:strRef>
          </c:cat>
          <c:val>
            <c:numRef>
              <c:f>Sheet1!$F$2:$F$6</c:f>
              <c:numCache>
                <c:formatCode>0%</c:formatCode>
                <c:ptCount val="5"/>
                <c:pt idx="0">
                  <c:v>5.8823529411764705E-2</c:v>
                </c:pt>
                <c:pt idx="1">
                  <c:v>0.67647058823529416</c:v>
                </c:pt>
                <c:pt idx="2">
                  <c:v>8.8235294117647065E-2</c:v>
                </c:pt>
                <c:pt idx="3">
                  <c:v>8.8235294117647065E-2</c:v>
                </c:pt>
                <c:pt idx="4">
                  <c:v>8.8235294117647065E-2</c:v>
                </c:pt>
              </c:numCache>
            </c:numRef>
          </c:val>
          <c:extLst xmlns:c16r2="http://schemas.microsoft.com/office/drawing/2015/06/chart">
            <c:ext xmlns:c16="http://schemas.microsoft.com/office/drawing/2014/chart" uri="{C3380CC4-5D6E-409C-BE32-E72D297353CC}">
              <c16:uniqueId val="{00000000-4F5E-478F-92DB-7CF593D9C593}"/>
            </c:ext>
          </c:extLst>
        </c:ser>
        <c:ser>
          <c:idx val="1"/>
          <c:order val="1"/>
          <c:tx>
            <c:strRef>
              <c:f>Sheet1!$G$1</c:f>
              <c:strCache>
                <c:ptCount val="1"/>
                <c:pt idx="0">
                  <c:v>日本人</c:v>
                </c:pt>
              </c:strCache>
            </c:strRef>
          </c:tx>
          <c:spPr>
            <a:solidFill>
              <a:schemeClr val="accent2"/>
            </a:solidFill>
            <a:ln>
              <a:noFill/>
            </a:ln>
            <a:effectLst/>
            <a:sp3d/>
          </c:spPr>
          <c:invertIfNegative val="0"/>
          <c:cat>
            <c:strRef>
              <c:f>Sheet1!$E$2:$E$6</c:f>
              <c:strCache>
                <c:ptCount val="5"/>
                <c:pt idx="0">
                  <c:v>煙</c:v>
                </c:pt>
                <c:pt idx="1">
                  <c:v>水蒸気</c:v>
                </c:pt>
                <c:pt idx="2">
                  <c:v>二酸化炭素</c:v>
                </c:pt>
                <c:pt idx="3">
                  <c:v>放射線</c:v>
                </c:pt>
                <c:pt idx="4">
                  <c:v>分からない</c:v>
                </c:pt>
              </c:strCache>
            </c:strRef>
          </c:cat>
          <c:val>
            <c:numRef>
              <c:f>Sheet1!$G$2:$G$6</c:f>
              <c:numCache>
                <c:formatCode>0%</c:formatCode>
                <c:ptCount val="5"/>
                <c:pt idx="0">
                  <c:v>5.8823529411764705E-2</c:v>
                </c:pt>
                <c:pt idx="1">
                  <c:v>0.44117647058823528</c:v>
                </c:pt>
                <c:pt idx="2">
                  <c:v>5.8823529411764705E-2</c:v>
                </c:pt>
                <c:pt idx="3">
                  <c:v>0.41176470588235292</c:v>
                </c:pt>
                <c:pt idx="4">
                  <c:v>2.9411764705882353E-2</c:v>
                </c:pt>
              </c:numCache>
            </c:numRef>
          </c:val>
          <c:extLst xmlns:c16r2="http://schemas.microsoft.com/office/drawing/2015/06/chart">
            <c:ext xmlns:c16="http://schemas.microsoft.com/office/drawing/2014/chart" uri="{C3380CC4-5D6E-409C-BE32-E72D297353CC}">
              <c16:uniqueId val="{00000001-4F5E-478F-92DB-7CF593D9C593}"/>
            </c:ext>
          </c:extLst>
        </c:ser>
        <c:dLbls>
          <c:showLegendKey val="0"/>
          <c:showVal val="0"/>
          <c:showCatName val="0"/>
          <c:showSerName val="0"/>
          <c:showPercent val="0"/>
          <c:showBubbleSize val="0"/>
        </c:dLbls>
        <c:gapWidth val="150"/>
        <c:shape val="box"/>
        <c:axId val="579949712"/>
        <c:axId val="579947752"/>
        <c:axId val="0"/>
      </c:bar3DChart>
      <c:catAx>
        <c:axId val="579949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9947752"/>
        <c:crosses val="autoZero"/>
        <c:auto val="1"/>
        <c:lblAlgn val="ctr"/>
        <c:lblOffset val="100"/>
        <c:noMultiLvlLbl val="0"/>
      </c:catAx>
      <c:valAx>
        <c:axId val="579947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9949712"/>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図３　</a:t>
            </a:r>
            <a:r>
              <a:rPr lang="ja-JP" sz="1200" b="1" i="0" baseline="0" dirty="0">
                <a:effectLst/>
              </a:rPr>
              <a:t>もし以下のどの項目が起こると、原子炉は、「原子爆弾のように」爆発すると思いますか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Sheet1!$F$9</c:f>
              <c:strCache>
                <c:ptCount val="1"/>
                <c:pt idx="0">
                  <c:v>アメリカ人</c:v>
                </c:pt>
              </c:strCache>
            </c:strRef>
          </c:tx>
          <c:spPr>
            <a:solidFill>
              <a:schemeClr val="accent1"/>
            </a:solidFill>
            <a:ln>
              <a:noFill/>
            </a:ln>
            <a:effectLst/>
            <a:sp3d/>
          </c:spPr>
          <c:invertIfNegative val="0"/>
          <c:cat>
            <c:strRef>
              <c:f>Sheet1!$E$10:$E$14</c:f>
              <c:strCache>
                <c:ptCount val="5"/>
                <c:pt idx="0">
                  <c:v>分からない</c:v>
                </c:pt>
                <c:pt idx="1">
                  <c:v>核燃料が不安定になる</c:v>
                </c:pt>
                <c:pt idx="2">
                  <c:v>原子炉が核兵器のように爆発することは不可能だ</c:v>
                </c:pt>
                <c:pt idx="3">
                  <c:v>あまりにたくさんの核燃料が一度に使われるとき</c:v>
                </c:pt>
                <c:pt idx="4">
                  <c:v>メルトダウン</c:v>
                </c:pt>
              </c:strCache>
            </c:strRef>
          </c:cat>
          <c:val>
            <c:numRef>
              <c:f>Sheet1!$F$10:$F$14</c:f>
              <c:numCache>
                <c:formatCode>0%</c:formatCode>
                <c:ptCount val="5"/>
                <c:pt idx="0">
                  <c:v>0.11764705882352941</c:v>
                </c:pt>
                <c:pt idx="1">
                  <c:v>8.8235294117647065E-2</c:v>
                </c:pt>
                <c:pt idx="2">
                  <c:v>0.47058823529411764</c:v>
                </c:pt>
                <c:pt idx="3">
                  <c:v>0</c:v>
                </c:pt>
                <c:pt idx="4">
                  <c:v>0.3235294117647059</c:v>
                </c:pt>
              </c:numCache>
            </c:numRef>
          </c:val>
          <c:extLst xmlns:c16r2="http://schemas.microsoft.com/office/drawing/2015/06/chart">
            <c:ext xmlns:c16="http://schemas.microsoft.com/office/drawing/2014/chart" uri="{C3380CC4-5D6E-409C-BE32-E72D297353CC}">
              <c16:uniqueId val="{00000000-E5A2-4929-973F-FBB5487DE3B8}"/>
            </c:ext>
          </c:extLst>
        </c:ser>
        <c:ser>
          <c:idx val="1"/>
          <c:order val="1"/>
          <c:tx>
            <c:strRef>
              <c:f>Sheet1!$G$9</c:f>
              <c:strCache>
                <c:ptCount val="1"/>
                <c:pt idx="0">
                  <c:v>日本人</c:v>
                </c:pt>
              </c:strCache>
            </c:strRef>
          </c:tx>
          <c:spPr>
            <a:solidFill>
              <a:schemeClr val="accent2"/>
            </a:solidFill>
            <a:ln>
              <a:noFill/>
            </a:ln>
            <a:effectLst/>
            <a:sp3d/>
          </c:spPr>
          <c:invertIfNegative val="0"/>
          <c:cat>
            <c:strRef>
              <c:f>Sheet1!$E$10:$E$14</c:f>
              <c:strCache>
                <c:ptCount val="5"/>
                <c:pt idx="0">
                  <c:v>分からない</c:v>
                </c:pt>
                <c:pt idx="1">
                  <c:v>核燃料が不安定になる</c:v>
                </c:pt>
                <c:pt idx="2">
                  <c:v>原子炉が核兵器のように爆発することは不可能だ</c:v>
                </c:pt>
                <c:pt idx="3">
                  <c:v>あまりにたくさんの核燃料が一度に使われるとき</c:v>
                </c:pt>
                <c:pt idx="4">
                  <c:v>メルトダウン</c:v>
                </c:pt>
              </c:strCache>
            </c:strRef>
          </c:cat>
          <c:val>
            <c:numRef>
              <c:f>Sheet1!$G$10:$G$14</c:f>
              <c:numCache>
                <c:formatCode>0%</c:formatCode>
                <c:ptCount val="5"/>
                <c:pt idx="0">
                  <c:v>0.26470588235294118</c:v>
                </c:pt>
                <c:pt idx="1">
                  <c:v>5.8823529411764705E-2</c:v>
                </c:pt>
                <c:pt idx="2">
                  <c:v>8.8235294117647065E-2</c:v>
                </c:pt>
                <c:pt idx="3">
                  <c:v>0.20588235294117646</c:v>
                </c:pt>
                <c:pt idx="4">
                  <c:v>0.38235294117647056</c:v>
                </c:pt>
              </c:numCache>
            </c:numRef>
          </c:val>
          <c:extLst xmlns:c16r2="http://schemas.microsoft.com/office/drawing/2015/06/chart">
            <c:ext xmlns:c16="http://schemas.microsoft.com/office/drawing/2014/chart" uri="{C3380CC4-5D6E-409C-BE32-E72D297353CC}">
              <c16:uniqueId val="{00000001-E5A2-4929-973F-FBB5487DE3B8}"/>
            </c:ext>
          </c:extLst>
        </c:ser>
        <c:dLbls>
          <c:showLegendKey val="0"/>
          <c:showVal val="0"/>
          <c:showCatName val="0"/>
          <c:showSerName val="0"/>
          <c:showPercent val="0"/>
          <c:showBubbleSize val="0"/>
        </c:dLbls>
        <c:gapWidth val="150"/>
        <c:shape val="box"/>
        <c:axId val="579948928"/>
        <c:axId val="579948536"/>
        <c:axId val="0"/>
      </c:bar3DChart>
      <c:catAx>
        <c:axId val="579948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9948536"/>
        <c:crosses val="autoZero"/>
        <c:auto val="1"/>
        <c:lblAlgn val="ctr"/>
        <c:lblOffset val="100"/>
        <c:noMultiLvlLbl val="0"/>
      </c:catAx>
      <c:valAx>
        <c:axId val="579948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9948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Narrow" panose="020B0606020202030204" pitchFamily="34" charset="0"/>
                <a:ea typeface="+mn-ea"/>
                <a:cs typeface="+mn-cs"/>
              </a:defRPr>
            </a:pPr>
            <a:r>
              <a:rPr lang="ja-JP" altLang="en-US" sz="1200" b="1" dirty="0">
                <a:effectLst/>
              </a:rPr>
              <a:t>図４　</a:t>
            </a:r>
            <a:r>
              <a:rPr lang="ja-JP" sz="1200" b="1" dirty="0">
                <a:effectLst/>
              </a:rPr>
              <a:t>あなたの国では現在、どれほどの原子力発電所が運転されていますか</a:t>
            </a:r>
            <a:endParaRPr lang="en-US" sz="1000" b="1"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Sheet1!$E$131</c:f>
              <c:strCache>
                <c:ptCount val="1"/>
                <c:pt idx="0">
                  <c:v>アメリカ人</c:v>
                </c:pt>
              </c:strCache>
            </c:strRef>
          </c:tx>
          <c:spPr>
            <a:solidFill>
              <a:schemeClr val="accent1"/>
            </a:solidFill>
            <a:ln>
              <a:noFill/>
            </a:ln>
            <a:effectLst/>
            <a:sp3d/>
          </c:spPr>
          <c:invertIfNegative val="0"/>
          <c:cat>
            <c:strRef>
              <c:f>Sheet1!$D$132:$D$136</c:f>
              <c:strCache>
                <c:ptCount val="5"/>
                <c:pt idx="0">
                  <c:v>約50基</c:v>
                </c:pt>
                <c:pt idx="1">
                  <c:v>約80基</c:v>
                </c:pt>
                <c:pt idx="2">
                  <c:v>約100基</c:v>
                </c:pt>
                <c:pt idx="3">
                  <c:v>約150基</c:v>
                </c:pt>
                <c:pt idx="4">
                  <c:v>分からない</c:v>
                </c:pt>
              </c:strCache>
            </c:strRef>
          </c:cat>
          <c:val>
            <c:numRef>
              <c:f>Sheet1!$E$132:$E$136</c:f>
              <c:numCache>
                <c:formatCode>0%</c:formatCode>
                <c:ptCount val="5"/>
                <c:pt idx="0">
                  <c:v>0.17647058823529413</c:v>
                </c:pt>
                <c:pt idx="1">
                  <c:v>2.9411764705882353E-2</c:v>
                </c:pt>
                <c:pt idx="2">
                  <c:v>8.8235294117647065E-2</c:v>
                </c:pt>
                <c:pt idx="3">
                  <c:v>0.14705882352941177</c:v>
                </c:pt>
                <c:pt idx="4">
                  <c:v>0.55882352941176472</c:v>
                </c:pt>
              </c:numCache>
            </c:numRef>
          </c:val>
          <c:extLst xmlns:c16r2="http://schemas.microsoft.com/office/drawing/2015/06/chart">
            <c:ext xmlns:c16="http://schemas.microsoft.com/office/drawing/2014/chart" uri="{C3380CC4-5D6E-409C-BE32-E72D297353CC}">
              <c16:uniqueId val="{00000000-4E2F-4CAC-A71B-418528F554D3}"/>
            </c:ext>
          </c:extLst>
        </c:ser>
        <c:dLbls>
          <c:showLegendKey val="0"/>
          <c:showVal val="0"/>
          <c:showCatName val="0"/>
          <c:showSerName val="0"/>
          <c:showPercent val="0"/>
          <c:showBubbleSize val="0"/>
        </c:dLbls>
        <c:gapWidth val="150"/>
        <c:shape val="box"/>
        <c:axId val="579946968"/>
        <c:axId val="579947360"/>
        <c:axId val="0"/>
      </c:bar3DChart>
      <c:catAx>
        <c:axId val="579946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n-US"/>
          </a:p>
        </c:txPr>
        <c:crossAx val="579947360"/>
        <c:crosses val="autoZero"/>
        <c:auto val="1"/>
        <c:lblAlgn val="ctr"/>
        <c:lblOffset val="100"/>
        <c:noMultiLvlLbl val="0"/>
      </c:catAx>
      <c:valAx>
        <c:axId val="57994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n-US"/>
          </a:p>
        </c:txPr>
        <c:crossAx val="579946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Narrow" panose="020B060602020203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b="1" i="0" baseline="0" dirty="0">
                <a:effectLst/>
              </a:rPr>
              <a:t>図５　</a:t>
            </a:r>
            <a:r>
              <a:rPr lang="ja-JP" sz="1200" b="1" i="0" baseline="0" dirty="0">
                <a:effectLst/>
              </a:rPr>
              <a:t>高レベル放射性廃棄物の構成は次のうちどれですか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Sheet1!$F$17</c:f>
              <c:strCache>
                <c:ptCount val="1"/>
                <c:pt idx="0">
                  <c:v>アメリカ人</c:v>
                </c:pt>
              </c:strCache>
            </c:strRef>
          </c:tx>
          <c:spPr>
            <a:solidFill>
              <a:schemeClr val="accent1"/>
            </a:solidFill>
            <a:ln>
              <a:noFill/>
            </a:ln>
            <a:effectLst/>
            <a:sp3d/>
          </c:spPr>
          <c:invertIfNegative val="0"/>
          <c:cat>
            <c:strRef>
              <c:f>Sheet1!$E$18:$E$22</c:f>
              <c:strCache>
                <c:ptCount val="5"/>
                <c:pt idx="0">
                  <c:v>金属</c:v>
                </c:pt>
                <c:pt idx="1">
                  <c:v>ガラス</c:v>
                </c:pt>
                <c:pt idx="2">
                  <c:v>液体</c:v>
                </c:pt>
                <c:pt idx="3">
                  <c:v>プラズマ</c:v>
                </c:pt>
                <c:pt idx="4">
                  <c:v>分からない</c:v>
                </c:pt>
              </c:strCache>
            </c:strRef>
          </c:cat>
          <c:val>
            <c:numRef>
              <c:f>Sheet1!$F$18:$F$22</c:f>
              <c:numCache>
                <c:formatCode>0%</c:formatCode>
                <c:ptCount val="5"/>
                <c:pt idx="0">
                  <c:v>2.9411764705882353E-2</c:v>
                </c:pt>
                <c:pt idx="1">
                  <c:v>0</c:v>
                </c:pt>
                <c:pt idx="2">
                  <c:v>0.17647058823529413</c:v>
                </c:pt>
                <c:pt idx="3">
                  <c:v>0.3235294117647059</c:v>
                </c:pt>
                <c:pt idx="4">
                  <c:v>0.47058823529411764</c:v>
                </c:pt>
              </c:numCache>
            </c:numRef>
          </c:val>
          <c:extLst xmlns:c16r2="http://schemas.microsoft.com/office/drawing/2015/06/chart">
            <c:ext xmlns:c16="http://schemas.microsoft.com/office/drawing/2014/chart" uri="{C3380CC4-5D6E-409C-BE32-E72D297353CC}">
              <c16:uniqueId val="{00000000-E22E-4C4E-B17E-35843EB8D6D7}"/>
            </c:ext>
          </c:extLst>
        </c:ser>
        <c:ser>
          <c:idx val="1"/>
          <c:order val="1"/>
          <c:tx>
            <c:strRef>
              <c:f>Sheet1!$G$17</c:f>
              <c:strCache>
                <c:ptCount val="1"/>
                <c:pt idx="0">
                  <c:v>日本人</c:v>
                </c:pt>
              </c:strCache>
            </c:strRef>
          </c:tx>
          <c:spPr>
            <a:solidFill>
              <a:schemeClr val="accent2"/>
            </a:solidFill>
            <a:ln>
              <a:noFill/>
            </a:ln>
            <a:effectLst/>
            <a:sp3d/>
          </c:spPr>
          <c:invertIfNegative val="0"/>
          <c:cat>
            <c:strRef>
              <c:f>Sheet1!$E$18:$E$22</c:f>
              <c:strCache>
                <c:ptCount val="5"/>
                <c:pt idx="0">
                  <c:v>金属</c:v>
                </c:pt>
                <c:pt idx="1">
                  <c:v>ガラス</c:v>
                </c:pt>
                <c:pt idx="2">
                  <c:v>液体</c:v>
                </c:pt>
                <c:pt idx="3">
                  <c:v>プラズマ</c:v>
                </c:pt>
                <c:pt idx="4">
                  <c:v>分からない</c:v>
                </c:pt>
              </c:strCache>
            </c:strRef>
          </c:cat>
          <c:val>
            <c:numRef>
              <c:f>Sheet1!$G$18:$G$22</c:f>
              <c:numCache>
                <c:formatCode>0%</c:formatCode>
                <c:ptCount val="5"/>
                <c:pt idx="0">
                  <c:v>0.14705882352941177</c:v>
                </c:pt>
                <c:pt idx="1">
                  <c:v>2.9411764705882353E-2</c:v>
                </c:pt>
                <c:pt idx="2">
                  <c:v>0.29411764705882354</c:v>
                </c:pt>
                <c:pt idx="3">
                  <c:v>0.20588235294117646</c:v>
                </c:pt>
                <c:pt idx="4">
                  <c:v>0.3235294117647059</c:v>
                </c:pt>
              </c:numCache>
            </c:numRef>
          </c:val>
          <c:extLst xmlns:c16r2="http://schemas.microsoft.com/office/drawing/2015/06/chart">
            <c:ext xmlns:c16="http://schemas.microsoft.com/office/drawing/2014/chart" uri="{C3380CC4-5D6E-409C-BE32-E72D297353CC}">
              <c16:uniqueId val="{00000001-E22E-4C4E-B17E-35843EB8D6D7}"/>
            </c:ext>
          </c:extLst>
        </c:ser>
        <c:dLbls>
          <c:showLegendKey val="0"/>
          <c:showVal val="0"/>
          <c:showCatName val="0"/>
          <c:showSerName val="0"/>
          <c:showPercent val="0"/>
          <c:showBubbleSize val="0"/>
        </c:dLbls>
        <c:gapWidth val="150"/>
        <c:shape val="box"/>
        <c:axId val="572087528"/>
        <c:axId val="572085568"/>
        <c:axId val="477218320"/>
      </c:bar3DChart>
      <c:catAx>
        <c:axId val="572087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2085568"/>
        <c:crosses val="autoZero"/>
        <c:auto val="1"/>
        <c:lblAlgn val="ctr"/>
        <c:lblOffset val="100"/>
        <c:noMultiLvlLbl val="0"/>
      </c:catAx>
      <c:valAx>
        <c:axId val="572085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2087528"/>
        <c:crosses val="autoZero"/>
        <c:crossBetween val="between"/>
      </c:valAx>
      <c:serAx>
        <c:axId val="477218320"/>
        <c:scaling>
          <c:orientation val="minMax"/>
        </c:scaling>
        <c:delete val="1"/>
        <c:axPos val="b"/>
        <c:majorTickMark val="out"/>
        <c:minorTickMark val="none"/>
        <c:tickLblPos val="nextTo"/>
        <c:crossAx val="57208556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図６　</a:t>
            </a:r>
            <a:r>
              <a:rPr lang="ja-JP" sz="1200" b="1" i="0" baseline="0" dirty="0">
                <a:effectLst/>
              </a:rPr>
              <a:t>あなたの国で原子力発電が使われていることについてどう思っていますか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Sheet1!$F$33</c:f>
              <c:strCache>
                <c:ptCount val="1"/>
                <c:pt idx="0">
                  <c:v>アメリカ人</c:v>
                </c:pt>
              </c:strCache>
            </c:strRef>
          </c:tx>
          <c:spPr>
            <a:solidFill>
              <a:schemeClr val="accent1"/>
            </a:solidFill>
            <a:ln>
              <a:noFill/>
            </a:ln>
            <a:effectLst/>
            <a:sp3d/>
          </c:spPr>
          <c:invertIfNegative val="0"/>
          <c:cat>
            <c:strRef>
              <c:f>Sheet1!$E$34:$E$38</c:f>
              <c:strCache>
                <c:ptCount val="5"/>
                <c:pt idx="0">
                  <c:v>非常に肯定的</c:v>
                </c:pt>
                <c:pt idx="1">
                  <c:v>肯定的</c:v>
                </c:pt>
                <c:pt idx="2">
                  <c:v>分からない</c:v>
                </c:pt>
                <c:pt idx="3">
                  <c:v>否定的</c:v>
                </c:pt>
                <c:pt idx="4">
                  <c:v>非常に否定的</c:v>
                </c:pt>
              </c:strCache>
            </c:strRef>
          </c:cat>
          <c:val>
            <c:numRef>
              <c:f>Sheet1!$F$34:$F$38</c:f>
              <c:numCache>
                <c:formatCode>0%</c:formatCode>
                <c:ptCount val="5"/>
                <c:pt idx="0">
                  <c:v>5.8823529411764705E-2</c:v>
                </c:pt>
                <c:pt idx="1">
                  <c:v>0.3235294117647059</c:v>
                </c:pt>
                <c:pt idx="2">
                  <c:v>0.35294117647058826</c:v>
                </c:pt>
                <c:pt idx="3">
                  <c:v>0.26470588235294118</c:v>
                </c:pt>
                <c:pt idx="4">
                  <c:v>0</c:v>
                </c:pt>
              </c:numCache>
            </c:numRef>
          </c:val>
          <c:extLst xmlns:c16r2="http://schemas.microsoft.com/office/drawing/2015/06/chart">
            <c:ext xmlns:c16="http://schemas.microsoft.com/office/drawing/2014/chart" uri="{C3380CC4-5D6E-409C-BE32-E72D297353CC}">
              <c16:uniqueId val="{00000000-599A-4435-9DE2-2F1ED5BC82C0}"/>
            </c:ext>
          </c:extLst>
        </c:ser>
        <c:ser>
          <c:idx val="1"/>
          <c:order val="1"/>
          <c:tx>
            <c:strRef>
              <c:f>Sheet1!$G$33</c:f>
              <c:strCache>
                <c:ptCount val="1"/>
                <c:pt idx="0">
                  <c:v>日本人</c:v>
                </c:pt>
              </c:strCache>
            </c:strRef>
          </c:tx>
          <c:spPr>
            <a:solidFill>
              <a:schemeClr val="accent2"/>
            </a:solidFill>
            <a:ln>
              <a:noFill/>
            </a:ln>
            <a:effectLst/>
            <a:sp3d/>
          </c:spPr>
          <c:invertIfNegative val="0"/>
          <c:cat>
            <c:strRef>
              <c:f>Sheet1!$E$34:$E$38</c:f>
              <c:strCache>
                <c:ptCount val="5"/>
                <c:pt idx="0">
                  <c:v>非常に肯定的</c:v>
                </c:pt>
                <c:pt idx="1">
                  <c:v>肯定的</c:v>
                </c:pt>
                <c:pt idx="2">
                  <c:v>分からない</c:v>
                </c:pt>
                <c:pt idx="3">
                  <c:v>否定的</c:v>
                </c:pt>
                <c:pt idx="4">
                  <c:v>非常に否定的</c:v>
                </c:pt>
              </c:strCache>
            </c:strRef>
          </c:cat>
          <c:val>
            <c:numRef>
              <c:f>Sheet1!$G$34:$G$38</c:f>
              <c:numCache>
                <c:formatCode>0%</c:formatCode>
                <c:ptCount val="5"/>
                <c:pt idx="0">
                  <c:v>2.9411764705882353E-2</c:v>
                </c:pt>
                <c:pt idx="1">
                  <c:v>0.38235294117647056</c:v>
                </c:pt>
                <c:pt idx="2">
                  <c:v>0.11764705882352941</c:v>
                </c:pt>
                <c:pt idx="3">
                  <c:v>0.38235294117647056</c:v>
                </c:pt>
                <c:pt idx="4">
                  <c:v>8.8235294117647065E-2</c:v>
                </c:pt>
              </c:numCache>
            </c:numRef>
          </c:val>
          <c:extLst xmlns:c16r2="http://schemas.microsoft.com/office/drawing/2015/06/chart">
            <c:ext xmlns:c16="http://schemas.microsoft.com/office/drawing/2014/chart" uri="{C3380CC4-5D6E-409C-BE32-E72D297353CC}">
              <c16:uniqueId val="{00000001-599A-4435-9DE2-2F1ED5BC82C0}"/>
            </c:ext>
          </c:extLst>
        </c:ser>
        <c:dLbls>
          <c:showLegendKey val="0"/>
          <c:showVal val="0"/>
          <c:showCatName val="0"/>
          <c:showSerName val="0"/>
          <c:showPercent val="0"/>
          <c:showBubbleSize val="0"/>
        </c:dLbls>
        <c:gapWidth val="150"/>
        <c:shape val="box"/>
        <c:axId val="572085960"/>
        <c:axId val="572084784"/>
        <c:axId val="0"/>
      </c:bar3DChart>
      <c:catAx>
        <c:axId val="572085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2084784"/>
        <c:crosses val="autoZero"/>
        <c:auto val="1"/>
        <c:lblAlgn val="ctr"/>
        <c:lblOffset val="100"/>
        <c:noMultiLvlLbl val="0"/>
      </c:catAx>
      <c:valAx>
        <c:axId val="572084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72085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図７　</a:t>
            </a:r>
            <a:r>
              <a:rPr lang="ja-JP" sz="1200" b="1" i="0" baseline="0" dirty="0">
                <a:effectLst/>
              </a:rPr>
              <a:t>数十年の以内に、あなたの国の原子力発電の需要はどうなると思いますか</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Sheet1!$E$124</c:f>
              <c:strCache>
                <c:ptCount val="1"/>
                <c:pt idx="0">
                  <c:v>大きく増加する</c:v>
                </c:pt>
              </c:strCache>
            </c:strRef>
          </c:tx>
          <c:spPr>
            <a:solidFill>
              <a:schemeClr val="accent1"/>
            </a:solidFill>
            <a:ln>
              <a:noFill/>
            </a:ln>
            <a:effectLst/>
            <a:sp3d/>
          </c:spPr>
          <c:invertIfNegative val="0"/>
          <c:cat>
            <c:strRef>
              <c:f>Sheet1!$F$123:$G$123</c:f>
              <c:strCache>
                <c:ptCount val="2"/>
                <c:pt idx="0">
                  <c:v>アメリカ人</c:v>
                </c:pt>
                <c:pt idx="1">
                  <c:v>日本人</c:v>
                </c:pt>
              </c:strCache>
            </c:strRef>
          </c:cat>
          <c:val>
            <c:numRef>
              <c:f>Sheet1!$F$124:$G$124</c:f>
              <c:numCache>
                <c:formatCode>0%</c:formatCode>
                <c:ptCount val="2"/>
                <c:pt idx="0">
                  <c:v>0.23529411764705882</c:v>
                </c:pt>
                <c:pt idx="1">
                  <c:v>5.8823529411764705E-2</c:v>
                </c:pt>
              </c:numCache>
            </c:numRef>
          </c:val>
          <c:extLst xmlns:c16r2="http://schemas.microsoft.com/office/drawing/2015/06/chart">
            <c:ext xmlns:c16="http://schemas.microsoft.com/office/drawing/2014/chart" uri="{C3380CC4-5D6E-409C-BE32-E72D297353CC}">
              <c16:uniqueId val="{00000000-0123-4EAD-84CE-E2AAB611A4F2}"/>
            </c:ext>
          </c:extLst>
        </c:ser>
        <c:ser>
          <c:idx val="1"/>
          <c:order val="1"/>
          <c:tx>
            <c:strRef>
              <c:f>Sheet1!$E$125</c:f>
              <c:strCache>
                <c:ptCount val="1"/>
                <c:pt idx="0">
                  <c:v>ある程度増加する</c:v>
                </c:pt>
              </c:strCache>
            </c:strRef>
          </c:tx>
          <c:spPr>
            <a:solidFill>
              <a:schemeClr val="accent2"/>
            </a:solidFill>
            <a:ln>
              <a:noFill/>
            </a:ln>
            <a:effectLst/>
            <a:sp3d/>
          </c:spPr>
          <c:invertIfNegative val="0"/>
          <c:cat>
            <c:strRef>
              <c:f>Sheet1!$F$123:$G$123</c:f>
              <c:strCache>
                <c:ptCount val="2"/>
                <c:pt idx="0">
                  <c:v>アメリカ人</c:v>
                </c:pt>
                <c:pt idx="1">
                  <c:v>日本人</c:v>
                </c:pt>
              </c:strCache>
            </c:strRef>
          </c:cat>
          <c:val>
            <c:numRef>
              <c:f>Sheet1!$F$125:$G$125</c:f>
              <c:numCache>
                <c:formatCode>0%</c:formatCode>
                <c:ptCount val="2"/>
                <c:pt idx="0">
                  <c:v>0.47058823529411764</c:v>
                </c:pt>
                <c:pt idx="1">
                  <c:v>0.23529411764705882</c:v>
                </c:pt>
              </c:numCache>
            </c:numRef>
          </c:val>
          <c:extLst xmlns:c16r2="http://schemas.microsoft.com/office/drawing/2015/06/chart">
            <c:ext xmlns:c16="http://schemas.microsoft.com/office/drawing/2014/chart" uri="{C3380CC4-5D6E-409C-BE32-E72D297353CC}">
              <c16:uniqueId val="{00000001-0123-4EAD-84CE-E2AAB611A4F2}"/>
            </c:ext>
          </c:extLst>
        </c:ser>
        <c:ser>
          <c:idx val="2"/>
          <c:order val="2"/>
          <c:tx>
            <c:strRef>
              <c:f>Sheet1!$E$126</c:f>
              <c:strCache>
                <c:ptCount val="1"/>
                <c:pt idx="0">
                  <c:v>大体同じ</c:v>
                </c:pt>
              </c:strCache>
            </c:strRef>
          </c:tx>
          <c:spPr>
            <a:solidFill>
              <a:schemeClr val="accent3"/>
            </a:solidFill>
            <a:ln>
              <a:noFill/>
            </a:ln>
            <a:effectLst/>
            <a:sp3d/>
          </c:spPr>
          <c:invertIfNegative val="0"/>
          <c:cat>
            <c:strRef>
              <c:f>Sheet1!$F$123:$G$123</c:f>
              <c:strCache>
                <c:ptCount val="2"/>
                <c:pt idx="0">
                  <c:v>アメリカ人</c:v>
                </c:pt>
                <c:pt idx="1">
                  <c:v>日本人</c:v>
                </c:pt>
              </c:strCache>
            </c:strRef>
          </c:cat>
          <c:val>
            <c:numRef>
              <c:f>Sheet1!$F$126:$G$126</c:f>
              <c:numCache>
                <c:formatCode>0%</c:formatCode>
                <c:ptCount val="2"/>
                <c:pt idx="0">
                  <c:v>0.11764705882352941</c:v>
                </c:pt>
                <c:pt idx="1">
                  <c:v>0.20588235294117646</c:v>
                </c:pt>
              </c:numCache>
            </c:numRef>
          </c:val>
          <c:extLst xmlns:c16r2="http://schemas.microsoft.com/office/drawing/2015/06/chart">
            <c:ext xmlns:c16="http://schemas.microsoft.com/office/drawing/2014/chart" uri="{C3380CC4-5D6E-409C-BE32-E72D297353CC}">
              <c16:uniqueId val="{00000002-0123-4EAD-84CE-E2AAB611A4F2}"/>
            </c:ext>
          </c:extLst>
        </c:ser>
        <c:ser>
          <c:idx val="3"/>
          <c:order val="3"/>
          <c:tx>
            <c:strRef>
              <c:f>Sheet1!$E$127</c:f>
              <c:strCache>
                <c:ptCount val="1"/>
                <c:pt idx="0">
                  <c:v>ある程度減少する</c:v>
                </c:pt>
              </c:strCache>
            </c:strRef>
          </c:tx>
          <c:spPr>
            <a:solidFill>
              <a:schemeClr val="accent4"/>
            </a:solidFill>
            <a:ln>
              <a:noFill/>
            </a:ln>
            <a:effectLst/>
            <a:sp3d/>
          </c:spPr>
          <c:invertIfNegative val="0"/>
          <c:cat>
            <c:strRef>
              <c:f>Sheet1!$F$123:$G$123</c:f>
              <c:strCache>
                <c:ptCount val="2"/>
                <c:pt idx="0">
                  <c:v>アメリカ人</c:v>
                </c:pt>
                <c:pt idx="1">
                  <c:v>日本人</c:v>
                </c:pt>
              </c:strCache>
            </c:strRef>
          </c:cat>
          <c:val>
            <c:numRef>
              <c:f>Sheet1!$F$127:$G$127</c:f>
              <c:numCache>
                <c:formatCode>0%</c:formatCode>
                <c:ptCount val="2"/>
                <c:pt idx="0">
                  <c:v>0.11764705882352941</c:v>
                </c:pt>
                <c:pt idx="1">
                  <c:v>0.44117647058823528</c:v>
                </c:pt>
              </c:numCache>
            </c:numRef>
          </c:val>
          <c:extLst xmlns:c16r2="http://schemas.microsoft.com/office/drawing/2015/06/chart">
            <c:ext xmlns:c16="http://schemas.microsoft.com/office/drawing/2014/chart" uri="{C3380CC4-5D6E-409C-BE32-E72D297353CC}">
              <c16:uniqueId val="{00000003-0123-4EAD-84CE-E2AAB611A4F2}"/>
            </c:ext>
          </c:extLst>
        </c:ser>
        <c:ser>
          <c:idx val="4"/>
          <c:order val="4"/>
          <c:tx>
            <c:strRef>
              <c:f>Sheet1!$E$128</c:f>
              <c:strCache>
                <c:ptCount val="1"/>
                <c:pt idx="0">
                  <c:v>大きく減少する</c:v>
                </c:pt>
              </c:strCache>
            </c:strRef>
          </c:tx>
          <c:spPr>
            <a:solidFill>
              <a:schemeClr val="accent5"/>
            </a:solidFill>
            <a:ln>
              <a:noFill/>
            </a:ln>
            <a:effectLst/>
            <a:sp3d/>
          </c:spPr>
          <c:invertIfNegative val="0"/>
          <c:cat>
            <c:strRef>
              <c:f>Sheet1!$F$123:$G$123</c:f>
              <c:strCache>
                <c:ptCount val="2"/>
                <c:pt idx="0">
                  <c:v>アメリカ人</c:v>
                </c:pt>
                <c:pt idx="1">
                  <c:v>日本人</c:v>
                </c:pt>
              </c:strCache>
            </c:strRef>
          </c:cat>
          <c:val>
            <c:numRef>
              <c:f>Sheet1!$F$128:$G$128</c:f>
              <c:numCache>
                <c:formatCode>0%</c:formatCode>
                <c:ptCount val="2"/>
                <c:pt idx="0">
                  <c:v>5.8823529411764705E-2</c:v>
                </c:pt>
                <c:pt idx="1">
                  <c:v>5.8823529411764705E-2</c:v>
                </c:pt>
              </c:numCache>
            </c:numRef>
          </c:val>
          <c:extLst xmlns:c16r2="http://schemas.microsoft.com/office/drawing/2015/06/chart">
            <c:ext xmlns:c16="http://schemas.microsoft.com/office/drawing/2014/chart" uri="{C3380CC4-5D6E-409C-BE32-E72D297353CC}">
              <c16:uniqueId val="{00000004-0123-4EAD-84CE-E2AAB611A4F2}"/>
            </c:ext>
          </c:extLst>
        </c:ser>
        <c:dLbls>
          <c:showLegendKey val="0"/>
          <c:showVal val="0"/>
          <c:showCatName val="0"/>
          <c:showSerName val="0"/>
          <c:showPercent val="0"/>
          <c:showBubbleSize val="0"/>
        </c:dLbls>
        <c:gapWidth val="150"/>
        <c:shape val="box"/>
        <c:axId val="501007752"/>
        <c:axId val="501008144"/>
        <c:axId val="0"/>
      </c:bar3DChart>
      <c:catAx>
        <c:axId val="501007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01008144"/>
        <c:crosses val="autoZero"/>
        <c:auto val="1"/>
        <c:lblAlgn val="ctr"/>
        <c:lblOffset val="100"/>
        <c:noMultiLvlLbl val="0"/>
      </c:catAx>
      <c:valAx>
        <c:axId val="50100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01007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図８　</a:t>
            </a:r>
            <a:r>
              <a:rPr lang="ja-JP" sz="1200" b="1" i="0" baseline="0" dirty="0">
                <a:effectLst/>
              </a:rPr>
              <a:t>原発事故はよくあることだ</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Sheet1!$F$41</c:f>
              <c:strCache>
                <c:ptCount val="1"/>
                <c:pt idx="0">
                  <c:v>アメリカ人</c:v>
                </c:pt>
              </c:strCache>
            </c:strRef>
          </c:tx>
          <c:spPr>
            <a:solidFill>
              <a:schemeClr val="accent1"/>
            </a:solidFill>
            <a:ln>
              <a:noFill/>
            </a:ln>
            <a:effectLst/>
            <a:sp3d/>
          </c:spPr>
          <c:invertIfNegative val="0"/>
          <c:cat>
            <c:strRef>
              <c:f>Sheet1!$E$42:$E$46</c:f>
              <c:strCache>
                <c:ptCount val="5"/>
                <c:pt idx="0">
                  <c:v>強く同意する</c:v>
                </c:pt>
                <c:pt idx="1">
                  <c:v>同意する</c:v>
                </c:pt>
                <c:pt idx="2">
                  <c:v>分からない</c:v>
                </c:pt>
                <c:pt idx="3">
                  <c:v>同意しない</c:v>
                </c:pt>
                <c:pt idx="4">
                  <c:v>全く同意しない</c:v>
                </c:pt>
              </c:strCache>
            </c:strRef>
          </c:cat>
          <c:val>
            <c:numRef>
              <c:f>Sheet1!$F$42:$F$46</c:f>
              <c:numCache>
                <c:formatCode>0%</c:formatCode>
                <c:ptCount val="5"/>
                <c:pt idx="0">
                  <c:v>2.9411764705882353E-2</c:v>
                </c:pt>
                <c:pt idx="1">
                  <c:v>0.17647058823529413</c:v>
                </c:pt>
                <c:pt idx="2">
                  <c:v>0.17647058823529413</c:v>
                </c:pt>
                <c:pt idx="3">
                  <c:v>0.38235294117647056</c:v>
                </c:pt>
                <c:pt idx="4">
                  <c:v>0.23529411764705882</c:v>
                </c:pt>
              </c:numCache>
            </c:numRef>
          </c:val>
          <c:extLst xmlns:c16r2="http://schemas.microsoft.com/office/drawing/2015/06/chart">
            <c:ext xmlns:c16="http://schemas.microsoft.com/office/drawing/2014/chart" uri="{C3380CC4-5D6E-409C-BE32-E72D297353CC}">
              <c16:uniqueId val="{00000000-6541-4C08-A626-A3AC2A5D552E}"/>
            </c:ext>
          </c:extLst>
        </c:ser>
        <c:ser>
          <c:idx val="1"/>
          <c:order val="1"/>
          <c:tx>
            <c:strRef>
              <c:f>Sheet1!$G$41</c:f>
              <c:strCache>
                <c:ptCount val="1"/>
                <c:pt idx="0">
                  <c:v>日本人</c:v>
                </c:pt>
              </c:strCache>
            </c:strRef>
          </c:tx>
          <c:spPr>
            <a:solidFill>
              <a:schemeClr val="accent2"/>
            </a:solidFill>
            <a:ln>
              <a:noFill/>
            </a:ln>
            <a:effectLst/>
            <a:sp3d/>
          </c:spPr>
          <c:invertIfNegative val="0"/>
          <c:cat>
            <c:strRef>
              <c:f>Sheet1!$E$42:$E$46</c:f>
              <c:strCache>
                <c:ptCount val="5"/>
                <c:pt idx="0">
                  <c:v>強く同意する</c:v>
                </c:pt>
                <c:pt idx="1">
                  <c:v>同意する</c:v>
                </c:pt>
                <c:pt idx="2">
                  <c:v>分からない</c:v>
                </c:pt>
                <c:pt idx="3">
                  <c:v>同意しない</c:v>
                </c:pt>
                <c:pt idx="4">
                  <c:v>全く同意しない</c:v>
                </c:pt>
              </c:strCache>
            </c:strRef>
          </c:cat>
          <c:val>
            <c:numRef>
              <c:f>Sheet1!$G$42:$G$46</c:f>
              <c:numCache>
                <c:formatCode>0%</c:formatCode>
                <c:ptCount val="5"/>
                <c:pt idx="0">
                  <c:v>2.9411764705882353E-2</c:v>
                </c:pt>
                <c:pt idx="1">
                  <c:v>0.14705882352941177</c:v>
                </c:pt>
                <c:pt idx="2">
                  <c:v>0.23529411764705882</c:v>
                </c:pt>
                <c:pt idx="3">
                  <c:v>0.29411764705882354</c:v>
                </c:pt>
                <c:pt idx="4">
                  <c:v>0.29411764705882354</c:v>
                </c:pt>
              </c:numCache>
            </c:numRef>
          </c:val>
          <c:extLst xmlns:c16r2="http://schemas.microsoft.com/office/drawing/2015/06/chart">
            <c:ext xmlns:c16="http://schemas.microsoft.com/office/drawing/2014/chart" uri="{C3380CC4-5D6E-409C-BE32-E72D297353CC}">
              <c16:uniqueId val="{00000001-6541-4C08-A626-A3AC2A5D552E}"/>
            </c:ext>
          </c:extLst>
        </c:ser>
        <c:dLbls>
          <c:showLegendKey val="0"/>
          <c:showVal val="0"/>
          <c:showCatName val="0"/>
          <c:showSerName val="0"/>
          <c:showPercent val="0"/>
          <c:showBubbleSize val="0"/>
        </c:dLbls>
        <c:gapWidth val="150"/>
        <c:shape val="box"/>
        <c:axId val="501008536"/>
        <c:axId val="591658560"/>
        <c:axId val="0"/>
      </c:bar3DChart>
      <c:catAx>
        <c:axId val="501008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91658560"/>
        <c:crosses val="autoZero"/>
        <c:auto val="1"/>
        <c:lblAlgn val="ctr"/>
        <c:lblOffset val="100"/>
        <c:noMultiLvlLbl val="0"/>
      </c:catAx>
      <c:valAx>
        <c:axId val="59165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01008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ja-JP" altLang="en-US" sz="1200" b="1" i="0" baseline="0" dirty="0">
                <a:effectLst/>
              </a:rPr>
              <a:t>図９　</a:t>
            </a:r>
            <a:r>
              <a:rPr lang="ja-JP" sz="1200" b="1" i="0" baseline="0" dirty="0">
                <a:effectLst/>
              </a:rPr>
              <a:t>政府の原子力発電に関する法律があるため安心だ</a:t>
            </a:r>
            <a:endParaRPr lang="en-US" sz="1050" dirty="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Sheet1!$E$50</c:f>
              <c:strCache>
                <c:ptCount val="1"/>
                <c:pt idx="0">
                  <c:v>強く同意する</c:v>
                </c:pt>
              </c:strCache>
            </c:strRef>
          </c:tx>
          <c:spPr>
            <a:solidFill>
              <a:schemeClr val="accent1"/>
            </a:solidFill>
            <a:ln>
              <a:noFill/>
            </a:ln>
            <a:effectLst/>
            <a:sp3d/>
          </c:spPr>
          <c:invertIfNegative val="0"/>
          <c:cat>
            <c:strRef>
              <c:f>Sheet1!$F$49:$G$49</c:f>
              <c:strCache>
                <c:ptCount val="2"/>
                <c:pt idx="0">
                  <c:v>アメリカ人</c:v>
                </c:pt>
                <c:pt idx="1">
                  <c:v>日本人</c:v>
                </c:pt>
              </c:strCache>
            </c:strRef>
          </c:cat>
          <c:val>
            <c:numRef>
              <c:f>Sheet1!$F$50:$G$50</c:f>
              <c:numCache>
                <c:formatCode>0%</c:formatCode>
                <c:ptCount val="2"/>
                <c:pt idx="0">
                  <c:v>8.8235294117647065E-2</c:v>
                </c:pt>
                <c:pt idx="1">
                  <c:v>2.9411764705882353E-2</c:v>
                </c:pt>
              </c:numCache>
            </c:numRef>
          </c:val>
          <c:extLst xmlns:c16r2="http://schemas.microsoft.com/office/drawing/2015/06/chart">
            <c:ext xmlns:c16="http://schemas.microsoft.com/office/drawing/2014/chart" uri="{C3380CC4-5D6E-409C-BE32-E72D297353CC}">
              <c16:uniqueId val="{00000000-D566-485E-9FC3-242F21FFE67F}"/>
            </c:ext>
          </c:extLst>
        </c:ser>
        <c:ser>
          <c:idx val="1"/>
          <c:order val="1"/>
          <c:tx>
            <c:strRef>
              <c:f>Sheet1!$E$51</c:f>
              <c:strCache>
                <c:ptCount val="1"/>
                <c:pt idx="0">
                  <c:v>同意する</c:v>
                </c:pt>
              </c:strCache>
            </c:strRef>
          </c:tx>
          <c:spPr>
            <a:solidFill>
              <a:schemeClr val="accent2"/>
            </a:solidFill>
            <a:ln>
              <a:noFill/>
            </a:ln>
            <a:effectLst/>
            <a:sp3d/>
          </c:spPr>
          <c:invertIfNegative val="0"/>
          <c:cat>
            <c:strRef>
              <c:f>Sheet1!$F$49:$G$49</c:f>
              <c:strCache>
                <c:ptCount val="2"/>
                <c:pt idx="0">
                  <c:v>アメリカ人</c:v>
                </c:pt>
                <c:pt idx="1">
                  <c:v>日本人</c:v>
                </c:pt>
              </c:strCache>
            </c:strRef>
          </c:cat>
          <c:val>
            <c:numRef>
              <c:f>Sheet1!$F$51:$G$51</c:f>
              <c:numCache>
                <c:formatCode>0%</c:formatCode>
                <c:ptCount val="2"/>
                <c:pt idx="0">
                  <c:v>0.14705882352941177</c:v>
                </c:pt>
                <c:pt idx="1">
                  <c:v>8.8235294117647065E-2</c:v>
                </c:pt>
              </c:numCache>
            </c:numRef>
          </c:val>
          <c:extLst xmlns:c16r2="http://schemas.microsoft.com/office/drawing/2015/06/chart">
            <c:ext xmlns:c16="http://schemas.microsoft.com/office/drawing/2014/chart" uri="{C3380CC4-5D6E-409C-BE32-E72D297353CC}">
              <c16:uniqueId val="{00000001-D566-485E-9FC3-242F21FFE67F}"/>
            </c:ext>
          </c:extLst>
        </c:ser>
        <c:ser>
          <c:idx val="2"/>
          <c:order val="2"/>
          <c:tx>
            <c:strRef>
              <c:f>Sheet1!$E$52</c:f>
              <c:strCache>
                <c:ptCount val="1"/>
                <c:pt idx="0">
                  <c:v>分からない分からない</c:v>
                </c:pt>
              </c:strCache>
            </c:strRef>
          </c:tx>
          <c:spPr>
            <a:solidFill>
              <a:schemeClr val="accent3"/>
            </a:solidFill>
            <a:ln>
              <a:noFill/>
            </a:ln>
            <a:effectLst/>
            <a:sp3d/>
          </c:spPr>
          <c:invertIfNegative val="0"/>
          <c:cat>
            <c:strRef>
              <c:f>Sheet1!$F$49:$G$49</c:f>
              <c:strCache>
                <c:ptCount val="2"/>
                <c:pt idx="0">
                  <c:v>アメリカ人</c:v>
                </c:pt>
                <c:pt idx="1">
                  <c:v>日本人</c:v>
                </c:pt>
              </c:strCache>
            </c:strRef>
          </c:cat>
          <c:val>
            <c:numRef>
              <c:f>Sheet1!$F$52:$G$52</c:f>
              <c:numCache>
                <c:formatCode>0%</c:formatCode>
                <c:ptCount val="2"/>
                <c:pt idx="0">
                  <c:v>0.47058823529411764</c:v>
                </c:pt>
                <c:pt idx="1">
                  <c:v>0.11764705882352941</c:v>
                </c:pt>
              </c:numCache>
            </c:numRef>
          </c:val>
          <c:extLst xmlns:c16r2="http://schemas.microsoft.com/office/drawing/2015/06/chart">
            <c:ext xmlns:c16="http://schemas.microsoft.com/office/drawing/2014/chart" uri="{C3380CC4-5D6E-409C-BE32-E72D297353CC}">
              <c16:uniqueId val="{00000002-D566-485E-9FC3-242F21FFE67F}"/>
            </c:ext>
          </c:extLst>
        </c:ser>
        <c:ser>
          <c:idx val="3"/>
          <c:order val="3"/>
          <c:tx>
            <c:strRef>
              <c:f>Sheet1!$E$53</c:f>
              <c:strCache>
                <c:ptCount val="1"/>
                <c:pt idx="0">
                  <c:v>同意しない</c:v>
                </c:pt>
              </c:strCache>
            </c:strRef>
          </c:tx>
          <c:spPr>
            <a:solidFill>
              <a:schemeClr val="accent4"/>
            </a:solidFill>
            <a:ln>
              <a:noFill/>
            </a:ln>
            <a:effectLst/>
            <a:sp3d/>
          </c:spPr>
          <c:invertIfNegative val="0"/>
          <c:cat>
            <c:strRef>
              <c:f>Sheet1!$F$49:$G$49</c:f>
              <c:strCache>
                <c:ptCount val="2"/>
                <c:pt idx="0">
                  <c:v>アメリカ人</c:v>
                </c:pt>
                <c:pt idx="1">
                  <c:v>日本人</c:v>
                </c:pt>
              </c:strCache>
            </c:strRef>
          </c:cat>
          <c:val>
            <c:numRef>
              <c:f>Sheet1!$F$53:$G$53</c:f>
              <c:numCache>
                <c:formatCode>0%</c:formatCode>
                <c:ptCount val="2"/>
                <c:pt idx="0">
                  <c:v>0.23529411764705882</c:v>
                </c:pt>
                <c:pt idx="1">
                  <c:v>0.35294117647058826</c:v>
                </c:pt>
              </c:numCache>
            </c:numRef>
          </c:val>
          <c:extLst xmlns:c16r2="http://schemas.microsoft.com/office/drawing/2015/06/chart">
            <c:ext xmlns:c16="http://schemas.microsoft.com/office/drawing/2014/chart" uri="{C3380CC4-5D6E-409C-BE32-E72D297353CC}">
              <c16:uniqueId val="{00000003-D566-485E-9FC3-242F21FFE67F}"/>
            </c:ext>
          </c:extLst>
        </c:ser>
        <c:ser>
          <c:idx val="4"/>
          <c:order val="4"/>
          <c:tx>
            <c:strRef>
              <c:f>Sheet1!$E$54</c:f>
              <c:strCache>
                <c:ptCount val="1"/>
                <c:pt idx="0">
                  <c:v>全く同意しない</c:v>
                </c:pt>
              </c:strCache>
            </c:strRef>
          </c:tx>
          <c:spPr>
            <a:solidFill>
              <a:schemeClr val="accent5"/>
            </a:solidFill>
            <a:ln>
              <a:noFill/>
            </a:ln>
            <a:effectLst/>
            <a:sp3d/>
          </c:spPr>
          <c:invertIfNegative val="0"/>
          <c:cat>
            <c:strRef>
              <c:f>Sheet1!$F$49:$G$49</c:f>
              <c:strCache>
                <c:ptCount val="2"/>
                <c:pt idx="0">
                  <c:v>アメリカ人</c:v>
                </c:pt>
                <c:pt idx="1">
                  <c:v>日本人</c:v>
                </c:pt>
              </c:strCache>
            </c:strRef>
          </c:cat>
          <c:val>
            <c:numRef>
              <c:f>Sheet1!$F$54:$G$54</c:f>
              <c:numCache>
                <c:formatCode>0%</c:formatCode>
                <c:ptCount val="2"/>
                <c:pt idx="0">
                  <c:v>5.8823529411764705E-2</c:v>
                </c:pt>
                <c:pt idx="1">
                  <c:v>0.41176470588235292</c:v>
                </c:pt>
              </c:numCache>
            </c:numRef>
          </c:val>
          <c:extLst xmlns:c16r2="http://schemas.microsoft.com/office/drawing/2015/06/chart">
            <c:ext xmlns:c16="http://schemas.microsoft.com/office/drawing/2014/chart" uri="{C3380CC4-5D6E-409C-BE32-E72D297353CC}">
              <c16:uniqueId val="{00000004-D566-485E-9FC3-242F21FFE67F}"/>
            </c:ext>
          </c:extLst>
        </c:ser>
        <c:dLbls>
          <c:showLegendKey val="0"/>
          <c:showVal val="0"/>
          <c:showCatName val="0"/>
          <c:showSerName val="0"/>
          <c:showPercent val="0"/>
          <c:showBubbleSize val="0"/>
        </c:dLbls>
        <c:gapWidth val="150"/>
        <c:shape val="box"/>
        <c:axId val="591658168"/>
        <c:axId val="591659736"/>
        <c:axId val="0"/>
      </c:bar3DChart>
      <c:catAx>
        <c:axId val="591658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91659736"/>
        <c:crosses val="autoZero"/>
        <c:auto val="1"/>
        <c:lblAlgn val="ctr"/>
        <c:lblOffset val="100"/>
        <c:noMultiLvlLbl val="0"/>
      </c:catAx>
      <c:valAx>
        <c:axId val="591659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591658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67D2-4EF6-4EAF-9C9B-C276A9BC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dc:creator>
  <cp:lastModifiedBy>Andrew Ramirez</cp:lastModifiedBy>
  <cp:revision>3</cp:revision>
  <dcterms:created xsi:type="dcterms:W3CDTF">2016-05-14T05:45:00Z</dcterms:created>
  <dcterms:modified xsi:type="dcterms:W3CDTF">2016-05-14T06:11:00Z</dcterms:modified>
</cp:coreProperties>
</file>