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 xml:space="preserve">3-3 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尊敬語と謙譲語</w:t>
      </w:r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 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チェックリスト「できますか？</w:t>
      </w:r>
      <w:r w:rsidRPr="00282A91">
        <w:rPr>
          <w:rFonts w:ascii="MS Gothic" w:eastAsia="Times New Roman" w:hAnsi="MS Gothic" w:cs="MS Gothic" w:hint="eastAsia"/>
          <w:color w:val="333333"/>
          <w:sz w:val="32"/>
          <w:szCs w:val="32"/>
        </w:rPr>
        <w:t>」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田中課長はあなたの上司で、山田課長は取引先の課長です。下の問題は間違っていますね。どうしてですか。どこをどう直せばいいと思いますか</w:t>
      </w:r>
      <w:r w:rsidRPr="00282A91">
        <w:rPr>
          <w:rFonts w:ascii="MS Gothic" w:eastAsia="Times New Roman" w:hAnsi="MS Gothic" w:cs="MS Gothic" w:hint="eastAsia"/>
          <w:color w:val="333333"/>
          <w:sz w:val="32"/>
          <w:szCs w:val="32"/>
        </w:rPr>
        <w:t>。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 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1)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あちらの商品担当の者に伺ってください。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」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r>
        <w:rPr>
          <w:rFonts w:ascii="MS Gothic" w:eastAsia="Times New Roman" w:hAnsi="MS Gothic" w:cs="MS Gothic"/>
          <w:color w:val="333333"/>
          <w:sz w:val="32"/>
          <w:szCs w:val="32"/>
        </w:rPr>
        <w:tab/>
      </w:r>
      <w:r>
        <w:rPr>
          <w:rFonts w:asciiTheme="minorEastAsia" w:hAnsiTheme="minorEastAsia" w:cs="MS Gothic" w:hint="eastAsia"/>
          <w:color w:val="333333"/>
          <w:sz w:val="32"/>
          <w:szCs w:val="32"/>
        </w:rPr>
        <w:t>～</w:t>
      </w:r>
      <w:r w:rsidR="009363C3">
        <w:rPr>
          <w:rFonts w:asciiTheme="minorEastAsia" w:hAnsiTheme="minorEastAsia" w:cs="MS Gothic" w:hint="eastAsia"/>
          <w:color w:val="333333"/>
          <w:sz w:val="32"/>
          <w:szCs w:val="32"/>
        </w:rPr>
        <w:t>お聞きになってください。お客様の行動には尊敬語をつかいます。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2)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山田課長はおりますか。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」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hAnsi="Arial" w:cs="Arial" w:hint="eastAsia"/>
          <w:color w:val="333333"/>
          <w:sz w:val="21"/>
          <w:szCs w:val="21"/>
        </w:rPr>
      </w:pPr>
      <w:r>
        <w:rPr>
          <w:rFonts w:ascii="MS Gothic" w:eastAsia="Times New Roman" w:hAnsi="MS Gothic" w:cs="MS Gothic"/>
          <w:color w:val="333333"/>
          <w:sz w:val="32"/>
          <w:szCs w:val="32"/>
        </w:rPr>
        <w:tab/>
      </w:r>
      <w:r>
        <w:rPr>
          <w:rFonts w:asciiTheme="minorEastAsia" w:hAnsiTheme="minorEastAsia" w:cs="MS Gothic" w:hint="eastAsia"/>
          <w:color w:val="333333"/>
          <w:sz w:val="32"/>
          <w:szCs w:val="32"/>
        </w:rPr>
        <w:t>～</w:t>
      </w:r>
      <w:r>
        <w:rPr>
          <w:rFonts w:ascii="MS Gothic" w:hAnsi="MS Gothic" w:cs="MS Gothic" w:hint="eastAsia"/>
          <w:color w:val="333333"/>
          <w:sz w:val="32"/>
          <w:szCs w:val="32"/>
        </w:rPr>
        <w:t>いらっしゃいますか。</w:t>
      </w:r>
      <w:r w:rsidR="009363C3">
        <w:rPr>
          <w:rFonts w:ascii="MS Gothic" w:hAnsi="MS Gothic" w:cs="MS Gothic" w:hint="eastAsia"/>
          <w:color w:val="333333"/>
          <w:sz w:val="32"/>
          <w:szCs w:val="32"/>
        </w:rPr>
        <w:t>社外の人について話す時は尊敬語を使います。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3)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はい、田中課長はいらっしゃいます。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」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MS Gothic" w:eastAsia="Times New Roman" w:hAnsi="MS Gothic" w:cs="MS Gothic"/>
          <w:color w:val="333333"/>
          <w:sz w:val="32"/>
          <w:szCs w:val="32"/>
        </w:rPr>
        <w:tab/>
      </w:r>
      <w:r>
        <w:rPr>
          <w:rFonts w:asciiTheme="minorEastAsia" w:hAnsiTheme="minorEastAsia" w:cs="MS Gothic" w:hint="eastAsia"/>
          <w:color w:val="333333"/>
          <w:sz w:val="32"/>
          <w:szCs w:val="32"/>
        </w:rPr>
        <w:t>～おります。自分の会社の人について話す時、謙譲語を使います。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4)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少々お待ちしてください。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」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MS Gothic" w:eastAsia="Times New Roman" w:hAnsi="MS Gothic" w:cs="MS Gothic"/>
          <w:color w:val="333333"/>
          <w:sz w:val="32"/>
          <w:szCs w:val="32"/>
        </w:rPr>
        <w:tab/>
      </w:r>
      <w:r>
        <w:rPr>
          <w:rFonts w:asciiTheme="minorEastAsia" w:hAnsiTheme="minorEastAsia" w:cs="MS Gothic" w:hint="eastAsia"/>
          <w:color w:val="333333"/>
          <w:sz w:val="32"/>
          <w:szCs w:val="32"/>
        </w:rPr>
        <w:t>お持ちになってください。</w:t>
      </w:r>
      <w:r w:rsidR="00D4566F">
        <w:rPr>
          <w:rFonts w:asciiTheme="minorEastAsia" w:hAnsiTheme="minorEastAsia" w:cs="MS Gothic" w:hint="eastAsia"/>
          <w:color w:val="333333"/>
          <w:sz w:val="32"/>
          <w:szCs w:val="32"/>
        </w:rPr>
        <w:t>謙譲語の「お～する」と尊敬語の「お～になる」を混同して使わないようにします。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t>5)</w:t>
      </w:r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MS Gothic" w:hAnsi="MS Gothic" w:cs="MS Gothic" w:hint="eastAsia"/>
          <w:color w:val="333333"/>
          <w:sz w:val="32"/>
          <w:szCs w:val="32"/>
        </w:rPr>
        <w:t>山田課長に明日の３時に会いたいんですが。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」</w:t>
      </w:r>
    </w:p>
    <w:p w:rsidR="003E7163" w:rsidRDefault="00282A91" w:rsidP="003E7163">
      <w:pPr>
        <w:pStyle w:val="HTMLPreformatted"/>
        <w:shd w:val="clear" w:color="auto" w:fill="FFFFFF"/>
        <w:rPr>
          <w:rFonts w:asciiTheme="minorEastAsia" w:eastAsiaTheme="minorEastAsia" w:hAnsiTheme="minorEastAsia" w:cs="MS Gothic"/>
          <w:color w:val="333333"/>
          <w:sz w:val="32"/>
          <w:szCs w:val="32"/>
        </w:rPr>
      </w:pPr>
      <w:r>
        <w:rPr>
          <w:rFonts w:ascii="MS Gothic" w:hAnsi="MS Gothic" w:cs="MS Gothic"/>
          <w:color w:val="333333"/>
          <w:sz w:val="32"/>
          <w:szCs w:val="32"/>
        </w:rPr>
        <w:tab/>
      </w:r>
      <w:r>
        <w:rPr>
          <w:rFonts w:asciiTheme="minorEastAsia" w:eastAsiaTheme="minorEastAsia" w:hAnsiTheme="minorEastAsia" w:cs="MS Gothic" w:hint="eastAsia"/>
          <w:color w:val="333333"/>
          <w:sz w:val="32"/>
          <w:szCs w:val="32"/>
        </w:rPr>
        <w:t>～お</w:t>
      </w:r>
      <w:proofErr w:type="spellStart"/>
      <w:r>
        <w:rPr>
          <w:rFonts w:asciiTheme="minorEastAsia" w:hAnsiTheme="minorEastAsia" w:cs="MS Gothic" w:hint="eastAsia"/>
          <w:color w:val="333333"/>
          <w:sz w:val="32"/>
          <w:szCs w:val="32"/>
        </w:rPr>
        <w:t>目にかかりたいのですが</w:t>
      </w:r>
      <w:proofErr w:type="spellEnd"/>
      <w:r>
        <w:rPr>
          <w:rFonts w:asciiTheme="minorEastAsia" w:hAnsiTheme="minorEastAsia" w:cs="MS Gothic" w:hint="eastAsia"/>
          <w:color w:val="333333"/>
          <w:sz w:val="32"/>
          <w:szCs w:val="32"/>
        </w:rPr>
        <w:t>。</w:t>
      </w:r>
      <w:r w:rsidR="00D4566F">
        <w:rPr>
          <w:rFonts w:asciiTheme="minorEastAsia" w:hAnsiTheme="minorEastAsia" w:cs="MS Gothic" w:hint="eastAsia"/>
          <w:color w:val="333333"/>
          <w:sz w:val="32"/>
          <w:szCs w:val="32"/>
        </w:rPr>
        <w:t>「</w:t>
      </w:r>
      <w:proofErr w:type="spellStart"/>
      <w:r w:rsidR="00D4566F">
        <w:rPr>
          <w:rFonts w:asciiTheme="minorEastAsia" w:hAnsiTheme="minorEastAsia" w:cs="MS Gothic" w:hint="eastAsia"/>
          <w:color w:val="333333"/>
          <w:sz w:val="32"/>
          <w:szCs w:val="32"/>
        </w:rPr>
        <w:t>会いたい」は</w:t>
      </w:r>
      <w:proofErr w:type="spellEnd"/>
      <w:r w:rsidR="003E7163">
        <w:rPr>
          <w:rFonts w:asciiTheme="minorEastAsia" w:eastAsiaTheme="minorEastAsia" w:hAnsiTheme="minorEastAsia" w:cs="MS Gothic" w:hint="eastAsia"/>
          <w:color w:val="333333"/>
          <w:sz w:val="32"/>
          <w:szCs w:val="32"/>
        </w:rPr>
        <w:t>カジュアルだからです。この状況では謙譲語がいいです。</w:t>
      </w:r>
    </w:p>
    <w:p w:rsidR="003E7163" w:rsidRDefault="003E7163" w:rsidP="003E7163">
      <w:pPr>
        <w:pStyle w:val="HTMLPreformatted"/>
        <w:shd w:val="clear" w:color="auto" w:fill="FFFFFF"/>
        <w:rPr>
          <w:rFonts w:asciiTheme="minorEastAsia" w:eastAsiaTheme="minorEastAsia" w:hAnsiTheme="minorEastAsia" w:cs="MS Gothic"/>
          <w:color w:val="333333"/>
          <w:sz w:val="32"/>
          <w:szCs w:val="32"/>
        </w:rPr>
      </w:pPr>
    </w:p>
    <w:p w:rsidR="00282A91" w:rsidRPr="003E7163" w:rsidRDefault="00282A91" w:rsidP="003E7163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 w:rsidRPr="00282A91">
        <w:rPr>
          <w:rFonts w:ascii="Arial" w:hAnsi="Arial" w:cs="Arial" w:hint="eastAsia"/>
          <w:color w:val="333333"/>
          <w:sz w:val="32"/>
          <w:szCs w:val="32"/>
        </w:rPr>
        <w:t>6)</w:t>
      </w:r>
      <w:r w:rsidRPr="00282A91">
        <w:rPr>
          <w:rFonts w:ascii="MS Gothic" w:hAnsi="MS Gothic" w:cs="MS Gothic"/>
          <w:color w:val="333333"/>
          <w:sz w:val="32"/>
          <w:szCs w:val="32"/>
        </w:rPr>
        <w:t>「</w:t>
      </w:r>
      <w:proofErr w:type="spellStart"/>
      <w:proofErr w:type="gramEnd"/>
      <w:r w:rsidRPr="00282A91">
        <w:rPr>
          <w:rFonts w:ascii="MS Gothic" w:hAnsi="MS Gothic" w:cs="MS Gothic"/>
          <w:color w:val="333333"/>
          <w:sz w:val="32"/>
          <w:szCs w:val="32"/>
        </w:rPr>
        <w:t>山田課長、何か飲みますか</w:t>
      </w:r>
      <w:proofErr w:type="spellEnd"/>
      <w:r w:rsidRPr="00282A91">
        <w:rPr>
          <w:rFonts w:ascii="MS Gothic" w:hAnsi="MS Gothic" w:cs="MS Gothic"/>
          <w:color w:val="333333"/>
          <w:sz w:val="32"/>
          <w:szCs w:val="32"/>
        </w:rPr>
        <w:t>。」</w:t>
      </w:r>
      <w:r w:rsidRPr="00282A91">
        <w:rPr>
          <w:rFonts w:ascii="Arial" w:hAnsi="Arial" w:cs="Arial" w:hint="eastAsia"/>
          <w:color w:val="333333"/>
          <w:sz w:val="32"/>
          <w:szCs w:val="32"/>
        </w:rPr>
        <w:t> </w:t>
      </w:r>
    </w:p>
    <w:p w:rsidR="00282A91" w:rsidRPr="00282A91" w:rsidRDefault="00282A91" w:rsidP="00282A9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ab/>
      </w:r>
      <w:r>
        <w:rPr>
          <w:rFonts w:asciiTheme="minorEastAsia" w:hAnsiTheme="minorEastAsia" w:cs="Arial" w:hint="eastAsia"/>
          <w:color w:val="333333"/>
          <w:sz w:val="32"/>
          <w:szCs w:val="32"/>
        </w:rPr>
        <w:t>～お飲みになりますか。</w:t>
      </w:r>
      <w:r w:rsidR="003E7163">
        <w:rPr>
          <w:rFonts w:asciiTheme="minorEastAsia" w:hAnsiTheme="minorEastAsia" w:cs="Arial" w:hint="eastAsia"/>
          <w:color w:val="333333"/>
          <w:sz w:val="32"/>
          <w:szCs w:val="32"/>
        </w:rPr>
        <w:t>「飲みますか」は丁寧語だからです。この状況では尊敬語を使います。</w:t>
      </w:r>
    </w:p>
    <w:p w:rsidR="00282A91" w:rsidRDefault="00282A91" w:rsidP="00282A91">
      <w:pPr>
        <w:shd w:val="clear" w:color="auto" w:fill="FFFFFF"/>
        <w:spacing w:after="240" w:line="360" w:lineRule="atLeast"/>
        <w:rPr>
          <w:rFonts w:ascii="MS Gothic" w:eastAsia="Times New Roman" w:hAnsi="MS Gothic" w:cs="MS Gothic"/>
          <w:color w:val="333333"/>
          <w:sz w:val="32"/>
          <w:szCs w:val="32"/>
        </w:rPr>
      </w:pPr>
      <w:proofErr w:type="gramStart"/>
      <w:r w:rsidRPr="00282A91">
        <w:rPr>
          <w:rFonts w:ascii="Arial" w:eastAsia="Times New Roman" w:hAnsi="Arial" w:cs="Arial" w:hint="eastAsia"/>
          <w:color w:val="333333"/>
          <w:sz w:val="32"/>
          <w:szCs w:val="32"/>
        </w:rPr>
        <w:lastRenderedPageBreak/>
        <w:t>7)</w:t>
      </w:r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「</w:t>
      </w:r>
      <w:proofErr w:type="gramEnd"/>
      <w:r w:rsidRPr="00282A91">
        <w:rPr>
          <w:rFonts w:ascii="MS Gothic" w:eastAsia="Times New Roman" w:hAnsi="MS Gothic" w:cs="MS Gothic"/>
          <w:color w:val="333333"/>
          <w:sz w:val="32"/>
          <w:szCs w:val="32"/>
        </w:rPr>
        <w:t>山田課長が申されていました。」</w:t>
      </w:r>
      <w:bookmarkStart w:id="0" w:name="_GoBack"/>
    </w:p>
    <w:p w:rsidR="003E7163" w:rsidRPr="00282A91" w:rsidRDefault="00282A91" w:rsidP="00282A91">
      <w:pPr>
        <w:shd w:val="clear" w:color="auto" w:fill="FFFFFF"/>
        <w:spacing w:after="240" w:line="360" w:lineRule="atLeast"/>
        <w:rPr>
          <w:rFonts w:asciiTheme="minorEastAsia" w:hAnsiTheme="minorEastAsia" w:cs="MS Gothic" w:hint="eastAsia"/>
          <w:color w:val="333333"/>
          <w:sz w:val="32"/>
          <w:szCs w:val="32"/>
        </w:rPr>
      </w:pPr>
      <w:r>
        <w:rPr>
          <w:rFonts w:ascii="MS Gothic" w:eastAsia="Times New Roman" w:hAnsi="MS Gothic" w:cs="MS Gothic"/>
          <w:color w:val="333333"/>
          <w:sz w:val="32"/>
          <w:szCs w:val="32"/>
        </w:rPr>
        <w:tab/>
      </w:r>
      <w:r>
        <w:rPr>
          <w:rFonts w:asciiTheme="minorEastAsia" w:hAnsiTheme="minorEastAsia" w:cs="MS Gothic" w:hint="eastAsia"/>
          <w:color w:val="333333"/>
          <w:sz w:val="32"/>
          <w:szCs w:val="32"/>
        </w:rPr>
        <w:t>～おっしゃっていました。</w:t>
      </w:r>
      <w:r w:rsidR="003E7163">
        <w:rPr>
          <w:rFonts w:asciiTheme="minorEastAsia" w:hAnsiTheme="minorEastAsia" w:cs="MS Gothic" w:hint="eastAsia"/>
          <w:color w:val="333333"/>
          <w:sz w:val="32"/>
          <w:szCs w:val="32"/>
        </w:rPr>
        <w:t>山田課長</w:t>
      </w:r>
      <w:r w:rsidR="001C20CD">
        <w:rPr>
          <w:rFonts w:asciiTheme="minorEastAsia" w:hAnsiTheme="minorEastAsia" w:cs="MS Gothic" w:hint="eastAsia"/>
          <w:color w:val="333333"/>
          <w:sz w:val="32"/>
          <w:szCs w:val="32"/>
        </w:rPr>
        <w:t>は</w:t>
      </w:r>
      <w:r w:rsidR="003E7163">
        <w:rPr>
          <w:rFonts w:asciiTheme="minorEastAsia" w:hAnsiTheme="minorEastAsia" w:cs="MS Gothic" w:hint="eastAsia"/>
          <w:color w:val="333333"/>
          <w:sz w:val="32"/>
          <w:szCs w:val="32"/>
        </w:rPr>
        <w:t>社外の人だからです。</w:t>
      </w:r>
      <w:r w:rsidR="001C20CD">
        <w:rPr>
          <w:rFonts w:asciiTheme="minorEastAsia" w:hAnsiTheme="minorEastAsia" w:cs="MS Gothic" w:hint="eastAsia"/>
          <w:color w:val="333333"/>
          <w:sz w:val="32"/>
          <w:szCs w:val="32"/>
        </w:rPr>
        <w:t>社外の人には、尊敬語を使います。</w:t>
      </w:r>
    </w:p>
    <w:bookmarkEnd w:id="0"/>
    <w:p w:rsidR="006F1DC3" w:rsidRDefault="006F1DC3"/>
    <w:sectPr w:rsidR="006F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1"/>
    <w:rsid w:val="001C20CD"/>
    <w:rsid w:val="00282A91"/>
    <w:rsid w:val="003E7163"/>
    <w:rsid w:val="006F1DC3"/>
    <w:rsid w:val="009363C3"/>
    <w:rsid w:val="00D4566F"/>
    <w:rsid w:val="00E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5060-5DA0-4546-944E-4EB9539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2A91"/>
  </w:style>
  <w:style w:type="paragraph" w:styleId="HTMLPreformatted">
    <w:name w:val="HTML Preformatted"/>
    <w:basedOn w:val="Normal"/>
    <w:link w:val="HTMLPreformattedChar"/>
    <w:uiPriority w:val="99"/>
    <w:unhideWhenUsed/>
    <w:rsid w:val="00D45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56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Ramirez</dc:creator>
  <cp:keywords/>
  <dc:description/>
  <cp:lastModifiedBy>Andrew Ramirez</cp:lastModifiedBy>
  <cp:revision>2</cp:revision>
  <dcterms:created xsi:type="dcterms:W3CDTF">2015-10-12T05:14:00Z</dcterms:created>
  <dcterms:modified xsi:type="dcterms:W3CDTF">2015-10-12T05:56:00Z</dcterms:modified>
</cp:coreProperties>
</file>